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D1" w:rsidRDefault="0081470F" w:rsidP="007870D1">
      <w:pPr>
        <w:ind w:firstLine="720"/>
        <w:jc w:val="both"/>
        <w:rPr>
          <w:kern w:val="0"/>
        </w:rPr>
      </w:pPr>
      <w:r>
        <w:rPr>
          <w:kern w:val="0"/>
        </w:rPr>
        <w:t>Каменской г</w:t>
      </w:r>
      <w:r w:rsidR="007870D1" w:rsidRPr="007870D1">
        <w:rPr>
          <w:kern w:val="0"/>
        </w:rPr>
        <w:t xml:space="preserve">ородской прокуратурой проведена проверка </w:t>
      </w:r>
      <w:r w:rsidR="00E75DF4">
        <w:rPr>
          <w:color w:val="000000" w:themeColor="text1"/>
        </w:rPr>
        <w:t xml:space="preserve">исполнения </w:t>
      </w:r>
      <w:r w:rsidR="00E75DF4">
        <w:rPr>
          <w:color w:val="000000" w:themeColor="text1"/>
        </w:rPr>
        <w:t xml:space="preserve">органами местного самоуправления </w:t>
      </w:r>
      <w:r w:rsidR="00E75DF4">
        <w:rPr>
          <w:color w:val="000000" w:themeColor="text1"/>
        </w:rPr>
        <w:t>законодательства, направленного на предотвращение несчастных случаев с детьми на водных объектах, на объектах, несущих потенциальную опасность</w:t>
      </w:r>
      <w:r>
        <w:rPr>
          <w:kern w:val="0"/>
        </w:rPr>
        <w:t>.</w:t>
      </w:r>
    </w:p>
    <w:p w:rsidR="00E75DF4" w:rsidRDefault="00E75DF4" w:rsidP="00E75DF4">
      <w:pPr>
        <w:widowControl w:val="0"/>
        <w:ind w:firstLine="709"/>
        <w:jc w:val="both"/>
      </w:pPr>
      <w:r>
        <w:t>Так, проверкой установлено, что с</w:t>
      </w:r>
      <w:r>
        <w:t>отрудниками а</w:t>
      </w:r>
      <w:r w:rsidRPr="00653C44">
        <w:t xml:space="preserve">дминистрации </w:t>
      </w:r>
      <w:r>
        <w:t xml:space="preserve">г. Каменск-Шахтинского проводятся </w:t>
      </w:r>
      <w:r w:rsidRPr="00653C44">
        <w:t>мероприятия по недопущению несчастных случаев на водных объектах, профилактические беседы с детьми и с родителями на тему соблюдения правил поведения на водных объектах с распространением памяток. На территории муниципального образования г. Каменск-Шахтинский открыты два пляжа</w:t>
      </w:r>
      <w:r>
        <w:t>.</w:t>
      </w:r>
    </w:p>
    <w:p w:rsidR="00E75DF4" w:rsidRPr="00E75DF4" w:rsidRDefault="00E75DF4" w:rsidP="00E75DF4">
      <w:pPr>
        <w:widowControl w:val="0"/>
        <w:ind w:firstLine="709"/>
        <w:jc w:val="both"/>
      </w:pPr>
      <w:r>
        <w:t xml:space="preserve">В соответствии с результатами </w:t>
      </w:r>
      <w:r w:rsidRPr="00653C44">
        <w:t>лабораторных испытаний</w:t>
      </w:r>
      <w:r>
        <w:t>, проведенных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городах Каменск-Шахтинском, Донецке, Гуково, Зверево, Красном Сулине и Красносулинском, Каменском районах вода реки Северский донец в районе пляжей соответствует гигиеническим нормам для рекреационных целей, на основании чего выдано соответствующее санитарно-эпидемиологическое заключ</w:t>
      </w:r>
      <w:r>
        <w:t>ение</w:t>
      </w:r>
      <w:r>
        <w:t>.</w:t>
      </w:r>
    </w:p>
    <w:p w:rsidR="007870D1" w:rsidRDefault="00E75DF4" w:rsidP="007870D1">
      <w:pPr>
        <w:ind w:firstLine="720"/>
        <w:jc w:val="both"/>
        <w:rPr>
          <w:kern w:val="0"/>
        </w:rPr>
      </w:pPr>
      <w:r>
        <w:rPr>
          <w:kern w:val="0"/>
        </w:rPr>
        <w:t xml:space="preserve">Вместе с тем, в связи с установленными городской прокуратурой нарушениями главе администрации </w:t>
      </w:r>
      <w:r w:rsidR="007870D1" w:rsidRPr="007870D1">
        <w:rPr>
          <w:kern w:val="0"/>
        </w:rPr>
        <w:t xml:space="preserve">г. Каменск-Шахтинский внесено представление об </w:t>
      </w:r>
      <w:r>
        <w:rPr>
          <w:kern w:val="0"/>
        </w:rPr>
        <w:t>их устранении.</w:t>
      </w:r>
      <w:bookmarkStart w:id="0" w:name="_GoBack"/>
      <w:bookmarkEnd w:id="0"/>
    </w:p>
    <w:p w:rsidR="00654679" w:rsidRDefault="00654679" w:rsidP="00654679">
      <w:pPr>
        <w:spacing w:line="240" w:lineRule="exact"/>
        <w:jc w:val="both"/>
      </w:pPr>
    </w:p>
    <w:p w:rsidR="0081470F" w:rsidRDefault="0081470F" w:rsidP="00654679">
      <w:pPr>
        <w:spacing w:line="240" w:lineRule="exact"/>
        <w:jc w:val="both"/>
      </w:pPr>
    </w:p>
    <w:p w:rsidR="00654679" w:rsidRDefault="0081470F" w:rsidP="00654679">
      <w:pPr>
        <w:autoSpaceDE w:val="0"/>
        <w:autoSpaceDN w:val="0"/>
        <w:adjustRightInd w:val="0"/>
        <w:spacing w:line="240" w:lineRule="exact"/>
        <w:rPr>
          <w:spacing w:val="-2"/>
        </w:rPr>
      </w:pPr>
      <w:r>
        <w:rPr>
          <w:spacing w:val="-2"/>
        </w:rPr>
        <w:t>Помощник городского</w:t>
      </w:r>
      <w:r w:rsidR="00D36897">
        <w:rPr>
          <w:spacing w:val="-2"/>
        </w:rPr>
        <w:t xml:space="preserve"> прокурор</w:t>
      </w:r>
      <w:r>
        <w:rPr>
          <w:spacing w:val="-2"/>
        </w:rPr>
        <w:t>а</w:t>
      </w:r>
      <w:r w:rsidR="00654679" w:rsidRPr="008511A2">
        <w:rPr>
          <w:spacing w:val="-2"/>
        </w:rPr>
        <w:t xml:space="preserve"> </w:t>
      </w:r>
    </w:p>
    <w:p w:rsidR="00654679" w:rsidRPr="00F812E7" w:rsidRDefault="00654679" w:rsidP="00654679">
      <w:pPr>
        <w:autoSpaceDE w:val="0"/>
        <w:autoSpaceDN w:val="0"/>
        <w:adjustRightInd w:val="0"/>
        <w:spacing w:line="240" w:lineRule="exact"/>
        <w:rPr>
          <w:spacing w:val="-2"/>
        </w:rPr>
      </w:pPr>
    </w:p>
    <w:p w:rsidR="00654679" w:rsidRDefault="0081470F" w:rsidP="00B03E70">
      <w:pPr>
        <w:tabs>
          <w:tab w:val="left" w:pos="8295"/>
        </w:tabs>
        <w:autoSpaceDE w:val="0"/>
        <w:autoSpaceDN w:val="0"/>
        <w:adjustRightInd w:val="0"/>
        <w:spacing w:line="240" w:lineRule="exact"/>
        <w:rPr>
          <w:spacing w:val="-2"/>
        </w:rPr>
      </w:pPr>
      <w:r>
        <w:rPr>
          <w:spacing w:val="-2"/>
        </w:rPr>
        <w:t xml:space="preserve">юрист 2 класса                                                                                          </w:t>
      </w:r>
      <w:r w:rsidR="004414F6">
        <w:rPr>
          <w:spacing w:val="-2"/>
        </w:rPr>
        <w:t>А.</w:t>
      </w:r>
      <w:r>
        <w:rPr>
          <w:spacing w:val="-2"/>
        </w:rPr>
        <w:t>Ю. Никитенко</w:t>
      </w:r>
    </w:p>
    <w:p w:rsidR="00654679" w:rsidRDefault="00654679" w:rsidP="00654679">
      <w:pPr>
        <w:autoSpaceDE w:val="0"/>
        <w:autoSpaceDN w:val="0"/>
        <w:adjustRightInd w:val="0"/>
        <w:spacing w:line="240" w:lineRule="exact"/>
        <w:rPr>
          <w:spacing w:val="-2"/>
        </w:rPr>
      </w:pPr>
    </w:p>
    <w:p w:rsidR="00654679" w:rsidRDefault="00654679" w:rsidP="00654679">
      <w:pPr>
        <w:autoSpaceDE w:val="0"/>
        <w:autoSpaceDN w:val="0"/>
        <w:adjustRightInd w:val="0"/>
        <w:spacing w:line="240" w:lineRule="exact"/>
        <w:rPr>
          <w:spacing w:val="-2"/>
        </w:rPr>
      </w:pPr>
    </w:p>
    <w:p w:rsidR="00681BF7" w:rsidRPr="00D36897" w:rsidRDefault="00681BF7">
      <w:pPr>
        <w:rPr>
          <w:sz w:val="20"/>
          <w:szCs w:val="20"/>
        </w:rPr>
      </w:pPr>
    </w:p>
    <w:sectPr w:rsidR="00681BF7" w:rsidRPr="00D36897" w:rsidSect="00206EAF">
      <w:headerReference w:type="even" r:id="rId6"/>
      <w:headerReference w:type="default" r:id="rId7"/>
      <w:pgSz w:w="11907" w:h="16840"/>
      <w:pgMar w:top="1134" w:right="567" w:bottom="1134" w:left="1418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7D" w:rsidRDefault="0098737D">
      <w:r>
        <w:separator/>
      </w:r>
    </w:p>
  </w:endnote>
  <w:endnote w:type="continuationSeparator" w:id="0">
    <w:p w:rsidR="0098737D" w:rsidRDefault="0098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7D" w:rsidRDefault="0098737D">
      <w:r>
        <w:separator/>
      </w:r>
    </w:p>
  </w:footnote>
  <w:footnote w:type="continuationSeparator" w:id="0">
    <w:p w:rsidR="0098737D" w:rsidRDefault="0098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32" w:rsidRDefault="005A4B8F" w:rsidP="00D179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D32" w:rsidRDefault="009873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32" w:rsidRDefault="005A4B8F" w:rsidP="00D179D1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0D1">
      <w:rPr>
        <w:rStyle w:val="a5"/>
        <w:noProof/>
      </w:rPr>
      <w:t>2</w:t>
    </w:r>
    <w:r>
      <w:rPr>
        <w:rStyle w:val="a5"/>
      </w:rPr>
      <w:fldChar w:fldCharType="end"/>
    </w:r>
  </w:p>
  <w:p w:rsidR="00C87D32" w:rsidRDefault="0098737D" w:rsidP="001D53AE">
    <w:pPr>
      <w:pStyle w:val="a3"/>
      <w:framePr w:wrap="around" w:vAnchor="text" w:hAnchor="margin" w:xAlign="center" w:y="1"/>
      <w:rPr>
        <w:rStyle w:val="a5"/>
      </w:rPr>
    </w:pPr>
  </w:p>
  <w:p w:rsidR="00C87D32" w:rsidRDefault="0098737D" w:rsidP="00D179D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9"/>
    <w:rsid w:val="00135807"/>
    <w:rsid w:val="002474BF"/>
    <w:rsid w:val="00250A16"/>
    <w:rsid w:val="002A2AC0"/>
    <w:rsid w:val="00341345"/>
    <w:rsid w:val="004414F6"/>
    <w:rsid w:val="004730EE"/>
    <w:rsid w:val="00522226"/>
    <w:rsid w:val="0055658D"/>
    <w:rsid w:val="005A4B8F"/>
    <w:rsid w:val="00654679"/>
    <w:rsid w:val="00681BF7"/>
    <w:rsid w:val="00687F6A"/>
    <w:rsid w:val="00704931"/>
    <w:rsid w:val="007870D1"/>
    <w:rsid w:val="0081470F"/>
    <w:rsid w:val="0082571D"/>
    <w:rsid w:val="009375D6"/>
    <w:rsid w:val="0098737D"/>
    <w:rsid w:val="00B03E70"/>
    <w:rsid w:val="00C66D65"/>
    <w:rsid w:val="00C77295"/>
    <w:rsid w:val="00CF0ECB"/>
    <w:rsid w:val="00D36897"/>
    <w:rsid w:val="00E61DBA"/>
    <w:rsid w:val="00E75DF4"/>
    <w:rsid w:val="00E80827"/>
    <w:rsid w:val="00EF01A8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4CAB"/>
  <w15:chartTrackingRefBased/>
  <w15:docId w15:val="{D887AD78-C899-4E9D-A576-CEB152C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7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4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4679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5">
    <w:name w:val="page number"/>
    <w:basedOn w:val="a0"/>
    <w:rsid w:val="00654679"/>
  </w:style>
  <w:style w:type="paragraph" w:styleId="a6">
    <w:name w:val="Balloon Text"/>
    <w:basedOn w:val="a"/>
    <w:link w:val="a7"/>
    <w:uiPriority w:val="99"/>
    <w:semiHidden/>
    <w:unhideWhenUsed/>
    <w:rsid w:val="005A4B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B8F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Шкуропатов Дмитрий Михайлович</dc:creator>
  <cp:keywords/>
  <dc:description/>
  <cp:lastModifiedBy>Никитенко Антон Юрьевич</cp:lastModifiedBy>
  <cp:revision>2</cp:revision>
  <cp:lastPrinted>2022-06-28T10:34:00Z</cp:lastPrinted>
  <dcterms:created xsi:type="dcterms:W3CDTF">2022-06-28T10:34:00Z</dcterms:created>
  <dcterms:modified xsi:type="dcterms:W3CDTF">2022-06-28T10:34:00Z</dcterms:modified>
</cp:coreProperties>
</file>