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CF8" w:rsidRDefault="009E4CF8" w:rsidP="006A6FB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ИНФОРМАЦИОННОЕ СООБЩЕНИЕ </w:t>
      </w:r>
    </w:p>
    <w:p w:rsidR="009E4CF8" w:rsidRDefault="009E4CF8" w:rsidP="006A6FB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о проведении  продажи имущества, находящегося в собственности </w:t>
      </w:r>
    </w:p>
    <w:p w:rsidR="009E4CF8" w:rsidRDefault="009E4CF8" w:rsidP="006A6FB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муниципального образования «Гусевское сельское поселение» </w:t>
      </w:r>
      <w:r>
        <w:rPr>
          <w:rFonts w:ascii="Times New Roman" w:hAnsi="Times New Roman" w:cs="Times New Roman"/>
          <w:b/>
          <w:bCs/>
          <w:sz w:val="28"/>
          <w:szCs w:val="28"/>
          <w:u w:val="single"/>
        </w:rPr>
        <w:t>посредством публичного предложения</w:t>
      </w:r>
      <w:r>
        <w:rPr>
          <w:rFonts w:ascii="Times New Roman" w:hAnsi="Times New Roman" w:cs="Times New Roman"/>
          <w:b/>
          <w:bCs/>
          <w:sz w:val="28"/>
          <w:szCs w:val="28"/>
        </w:rPr>
        <w:t>,</w:t>
      </w:r>
    </w:p>
    <w:p w:rsidR="009E4CF8" w:rsidRDefault="009E4CF8" w:rsidP="00902AF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расположенного по адресу: Ростовская область, Каменский район, </w:t>
      </w:r>
    </w:p>
    <w:p w:rsidR="009E4CF8" w:rsidRDefault="009E4CF8" w:rsidP="00902AF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х. Нижнеерохин, ул. Молодежная,9</w:t>
      </w:r>
    </w:p>
    <w:p w:rsidR="009E4CF8" w:rsidRDefault="009E4CF8" w:rsidP="006A6FB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на электронной торговой площадке в сети Интернет</w:t>
      </w:r>
    </w:p>
    <w:p w:rsidR="009E4CF8" w:rsidRDefault="009E4CF8" w:rsidP="006A6FB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http://</w:t>
      </w:r>
      <w:r>
        <w:rPr>
          <w:rFonts w:ascii="Times New Roman" w:hAnsi="Times New Roman" w:cs="Times New Roman"/>
          <w:b/>
          <w:bCs/>
          <w:sz w:val="28"/>
          <w:szCs w:val="28"/>
          <w:lang w:val="en-US"/>
        </w:rPr>
        <w:t>utp</w:t>
      </w:r>
      <w:r>
        <w:rPr>
          <w:rFonts w:ascii="Times New Roman" w:hAnsi="Times New Roman" w:cs="Times New Roman"/>
          <w:b/>
          <w:bCs/>
          <w:sz w:val="28"/>
          <w:szCs w:val="28"/>
        </w:rPr>
        <w:t>.sberbank-ast.ru</w:t>
      </w:r>
    </w:p>
    <w:p w:rsidR="009E4CF8" w:rsidRDefault="009E4CF8" w:rsidP="006A6FB2">
      <w:pPr>
        <w:spacing w:after="0" w:line="240" w:lineRule="auto"/>
        <w:jc w:val="center"/>
        <w:rPr>
          <w:rFonts w:ascii="Times New Roman" w:hAnsi="Times New Roman" w:cs="Times New Roman"/>
          <w:b/>
          <w:bCs/>
          <w:sz w:val="28"/>
          <w:szCs w:val="28"/>
        </w:rPr>
      </w:pPr>
    </w:p>
    <w:p w:rsidR="009E4CF8" w:rsidRDefault="009E4CF8" w:rsidP="006A6FB2">
      <w:pPr>
        <w:spacing w:after="0" w:line="240" w:lineRule="auto"/>
        <w:ind w:firstLine="851"/>
        <w:jc w:val="both"/>
        <w:rPr>
          <w:rFonts w:ascii="Times New Roman" w:hAnsi="Times New Roman" w:cs="Times New Roman"/>
          <w:b/>
          <w:bCs/>
          <w:sz w:val="28"/>
          <w:szCs w:val="28"/>
        </w:rPr>
      </w:pPr>
    </w:p>
    <w:p w:rsidR="009E4CF8" w:rsidRDefault="009E4CF8" w:rsidP="006A6FB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 Общие положения</w:t>
      </w:r>
    </w:p>
    <w:p w:rsidR="009E4CF8" w:rsidRDefault="009E4CF8" w:rsidP="006A6FB2">
      <w:pPr>
        <w:spacing w:after="0" w:line="240" w:lineRule="auto"/>
        <w:ind w:firstLine="851"/>
        <w:jc w:val="both"/>
        <w:rPr>
          <w:rFonts w:ascii="Times New Roman" w:hAnsi="Times New Roman" w:cs="Times New Roman"/>
          <w:b/>
          <w:bCs/>
          <w:sz w:val="28"/>
          <w:szCs w:val="28"/>
        </w:rPr>
      </w:pPr>
      <w:r>
        <w:rPr>
          <w:rFonts w:ascii="Times New Roman" w:hAnsi="Times New Roman" w:cs="Times New Roman"/>
          <w:b/>
          <w:bCs/>
          <w:sz w:val="28"/>
          <w:szCs w:val="28"/>
        </w:rPr>
        <w:t xml:space="preserve">Продавец: </w:t>
      </w:r>
    </w:p>
    <w:p w:rsidR="009E4CF8" w:rsidRDefault="009E4CF8" w:rsidP="00902AF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Администрация Гусевского сельского поселения</w:t>
      </w:r>
    </w:p>
    <w:p w:rsidR="009E4CF8" w:rsidRDefault="009E4CF8" w:rsidP="00902AF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Адрес: 347853 Ростовская область, Каменский район, х. Гусев, ул.Центральная,15</w:t>
      </w:r>
    </w:p>
    <w:p w:rsidR="009E4CF8" w:rsidRDefault="009E4CF8" w:rsidP="006A6FB2">
      <w:pPr>
        <w:widowControl w:val="0"/>
        <w:tabs>
          <w:tab w:val="left" w:pos="-142"/>
        </w:tabs>
        <w:spacing w:before="100" w:beforeAutospacing="1" w:after="100" w:afterAutospacing="1" w:line="240" w:lineRule="auto"/>
        <w:ind w:right="51" w:firstLine="851"/>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Оператор электронной площадки: </w:t>
      </w:r>
      <w:r>
        <w:rPr>
          <w:rFonts w:ascii="Times New Roman" w:hAnsi="Times New Roman" w:cs="Times New Roman"/>
          <w:sz w:val="28"/>
          <w:szCs w:val="28"/>
          <w:lang w:eastAsia="ru-RU"/>
        </w:rPr>
        <w:t xml:space="preserve">ЗАО «Сбербанк - АСТ», владеющее сайтом </w:t>
      </w:r>
      <w:hyperlink r:id="rId5" w:history="1">
        <w:r>
          <w:rPr>
            <w:rStyle w:val="Hyperlink"/>
            <w:rFonts w:ascii="Times New Roman" w:hAnsi="Times New Roman" w:cs="Times New Roman"/>
            <w:sz w:val="28"/>
            <w:szCs w:val="28"/>
            <w:lang w:eastAsia="ru-RU"/>
          </w:rPr>
          <w:t>http://utp.sberbank-ast.ru</w:t>
        </w:r>
      </w:hyperlink>
      <w:r>
        <w:rPr>
          <w:rFonts w:ascii="Times New Roman" w:hAnsi="Times New Roman" w:cs="Times New Roman"/>
          <w:sz w:val="28"/>
          <w:szCs w:val="28"/>
          <w:lang w:eastAsia="ru-RU"/>
        </w:rPr>
        <w:t xml:space="preserve"> в сети «Интернет»</w:t>
      </w:r>
    </w:p>
    <w:p w:rsidR="009E4CF8" w:rsidRDefault="009E4CF8" w:rsidP="006A6FB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1.1 </w:t>
      </w:r>
      <w:r w:rsidRPr="00DA3D3B">
        <w:rPr>
          <w:rFonts w:ascii="Times New Roman" w:hAnsi="Times New Roman" w:cs="Times New Roman"/>
          <w:sz w:val="28"/>
          <w:szCs w:val="28"/>
        </w:rPr>
        <w:t>Аукцион по продаже имущества, на</w:t>
      </w:r>
      <w:r>
        <w:rPr>
          <w:rFonts w:ascii="Times New Roman" w:hAnsi="Times New Roman" w:cs="Times New Roman"/>
          <w:sz w:val="28"/>
          <w:szCs w:val="28"/>
        </w:rPr>
        <w:t>ходящегося в собственности муниципального образования «Гусевское сельское поселение»</w:t>
      </w:r>
      <w:r w:rsidRPr="00DA3D3B">
        <w:rPr>
          <w:rFonts w:ascii="Times New Roman" w:hAnsi="Times New Roman" w:cs="Times New Roman"/>
          <w:sz w:val="28"/>
          <w:szCs w:val="28"/>
        </w:rPr>
        <w:t xml:space="preserve">, проводится </w:t>
      </w:r>
      <w:r>
        <w:rPr>
          <w:rFonts w:ascii="Times New Roman" w:hAnsi="Times New Roman" w:cs="Times New Roman"/>
          <w:sz w:val="28"/>
          <w:szCs w:val="28"/>
        </w:rPr>
        <w:t xml:space="preserve">в электронной форме </w:t>
      </w:r>
      <w:r w:rsidRPr="00DA3D3B">
        <w:rPr>
          <w:rFonts w:ascii="Times New Roman" w:hAnsi="Times New Roman" w:cs="Times New Roman"/>
          <w:sz w:val="28"/>
          <w:szCs w:val="28"/>
        </w:rPr>
        <w:t>открытым по составу участн</w:t>
      </w:r>
      <w:r>
        <w:rPr>
          <w:rFonts w:ascii="Times New Roman" w:hAnsi="Times New Roman" w:cs="Times New Roman"/>
          <w:sz w:val="28"/>
          <w:szCs w:val="28"/>
        </w:rPr>
        <w:t xml:space="preserve">иков в соответствии с </w:t>
      </w:r>
      <w:r w:rsidRPr="00DA3D3B">
        <w:rPr>
          <w:rFonts w:ascii="Times New Roman" w:hAnsi="Times New Roman" w:cs="Times New Roman"/>
          <w:sz w:val="28"/>
          <w:szCs w:val="28"/>
        </w:rPr>
        <w:t>Федеральн</w:t>
      </w:r>
      <w:r>
        <w:rPr>
          <w:rFonts w:ascii="Times New Roman" w:hAnsi="Times New Roman" w:cs="Times New Roman"/>
          <w:sz w:val="28"/>
          <w:szCs w:val="28"/>
        </w:rPr>
        <w:t>ым</w:t>
      </w:r>
      <w:r w:rsidRPr="00DA3D3B">
        <w:rPr>
          <w:rFonts w:ascii="Times New Roman" w:hAnsi="Times New Roman" w:cs="Times New Roman"/>
          <w:sz w:val="28"/>
          <w:szCs w:val="28"/>
        </w:rPr>
        <w:t xml:space="preserve"> закон</w:t>
      </w:r>
      <w:r>
        <w:rPr>
          <w:rFonts w:ascii="Times New Roman" w:hAnsi="Times New Roman" w:cs="Times New Roman"/>
          <w:sz w:val="28"/>
          <w:szCs w:val="28"/>
        </w:rPr>
        <w:t>ом</w:t>
      </w:r>
      <w:r w:rsidRPr="00DA3D3B">
        <w:rPr>
          <w:rFonts w:ascii="Times New Roman" w:hAnsi="Times New Roman" w:cs="Times New Roman"/>
          <w:sz w:val="28"/>
          <w:szCs w:val="28"/>
        </w:rPr>
        <w:t xml:space="preserve"> от 21 декабря 2001 г</w:t>
      </w:r>
      <w:r>
        <w:rPr>
          <w:rFonts w:ascii="Times New Roman" w:hAnsi="Times New Roman" w:cs="Times New Roman"/>
          <w:sz w:val="28"/>
          <w:szCs w:val="28"/>
        </w:rPr>
        <w:t>ода</w:t>
      </w:r>
      <w:r w:rsidRPr="00DA3D3B">
        <w:rPr>
          <w:rFonts w:ascii="Times New Roman" w:hAnsi="Times New Roman" w:cs="Times New Roman"/>
          <w:sz w:val="28"/>
          <w:szCs w:val="28"/>
        </w:rPr>
        <w:t xml:space="preserve"> № 178-ФЗ «О приватизации государственного и муниципального имущества» (далее – Закон о приватизации), постановлением Правительства РФ от 27 августа 2012 г</w:t>
      </w:r>
      <w:r>
        <w:rPr>
          <w:rFonts w:ascii="Times New Roman" w:hAnsi="Times New Roman" w:cs="Times New Roman"/>
          <w:sz w:val="28"/>
          <w:szCs w:val="28"/>
        </w:rPr>
        <w:t>ода</w:t>
      </w:r>
      <w:r w:rsidRPr="00DA3D3B">
        <w:rPr>
          <w:rFonts w:ascii="Times New Roman" w:hAnsi="Times New Roman" w:cs="Times New Roman"/>
          <w:sz w:val="28"/>
          <w:szCs w:val="28"/>
        </w:rPr>
        <w:t xml:space="preserve"> № 860 «Об организации и проведении продажи государственного или муниципального имущества в электронной форме»</w:t>
      </w:r>
      <w:r>
        <w:rPr>
          <w:rFonts w:ascii="Times New Roman" w:hAnsi="Times New Roman" w:cs="Times New Roman"/>
          <w:sz w:val="28"/>
          <w:szCs w:val="28"/>
        </w:rPr>
        <w:t xml:space="preserve">, постановлением </w:t>
      </w:r>
      <w:r w:rsidRPr="00B71EBE">
        <w:rPr>
          <w:rFonts w:ascii="Times New Roman" w:hAnsi="Times New Roman" w:cs="Times New Roman"/>
          <w:sz w:val="28"/>
          <w:szCs w:val="28"/>
        </w:rPr>
        <w:t>Администрац</w:t>
      </w:r>
      <w:r>
        <w:rPr>
          <w:rFonts w:ascii="Times New Roman" w:hAnsi="Times New Roman" w:cs="Times New Roman"/>
          <w:sz w:val="28"/>
          <w:szCs w:val="28"/>
        </w:rPr>
        <w:t xml:space="preserve">ии Гусевского сельского поселения </w:t>
      </w:r>
      <w:r w:rsidRPr="00F80129">
        <w:rPr>
          <w:rFonts w:ascii="Times New Roman" w:hAnsi="Times New Roman" w:cs="Times New Roman"/>
          <w:sz w:val="28"/>
          <w:szCs w:val="28"/>
        </w:rPr>
        <w:t>от 10.06.2020 года №20</w:t>
      </w:r>
      <w:r>
        <w:rPr>
          <w:rFonts w:ascii="Times New Roman" w:hAnsi="Times New Roman" w:cs="Times New Roman"/>
          <w:sz w:val="28"/>
          <w:szCs w:val="28"/>
        </w:rPr>
        <w:t xml:space="preserve"> «Об условиях приватизации муниципального имущества Администрации Гусевского сельского поселения».</w:t>
      </w:r>
    </w:p>
    <w:p w:rsidR="009E4CF8" w:rsidRDefault="009E4CF8" w:rsidP="006A6FB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1.2 Основные термины и определения.</w:t>
      </w:r>
    </w:p>
    <w:p w:rsidR="009E4CF8" w:rsidRDefault="009E4CF8" w:rsidP="006A6FB2">
      <w:pPr>
        <w:spacing w:after="0" w:line="240" w:lineRule="auto"/>
        <w:ind w:firstLine="851"/>
        <w:jc w:val="both"/>
        <w:rPr>
          <w:rFonts w:ascii="Times New Roman" w:hAnsi="Times New Roman" w:cs="Times New Roman"/>
          <w:sz w:val="28"/>
          <w:szCs w:val="28"/>
        </w:rPr>
      </w:pPr>
      <w:r>
        <w:rPr>
          <w:rFonts w:ascii="Times New Roman" w:hAnsi="Times New Roman" w:cs="Times New Roman"/>
          <w:b/>
          <w:bCs/>
          <w:sz w:val="28"/>
          <w:szCs w:val="28"/>
        </w:rPr>
        <w:t>Сайт</w:t>
      </w:r>
      <w:r>
        <w:rPr>
          <w:rFonts w:ascii="Times New Roman" w:hAnsi="Times New Roman" w:cs="Times New Roman"/>
          <w:sz w:val="28"/>
          <w:szCs w:val="28"/>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9E4CF8" w:rsidRDefault="009E4CF8" w:rsidP="006A6FB2">
      <w:pPr>
        <w:spacing w:after="0" w:line="240" w:lineRule="auto"/>
        <w:ind w:firstLine="851"/>
        <w:jc w:val="both"/>
        <w:rPr>
          <w:rFonts w:ascii="Times New Roman" w:hAnsi="Times New Roman" w:cs="Times New Roman"/>
          <w:sz w:val="28"/>
          <w:szCs w:val="28"/>
        </w:rPr>
      </w:pPr>
      <w:r>
        <w:rPr>
          <w:rFonts w:ascii="Times New Roman" w:hAnsi="Times New Roman" w:cs="Times New Roman"/>
          <w:b/>
          <w:bCs/>
          <w:sz w:val="28"/>
          <w:szCs w:val="28"/>
        </w:rPr>
        <w:t>Предмет продажи</w:t>
      </w:r>
      <w:r>
        <w:rPr>
          <w:rFonts w:ascii="Times New Roman" w:hAnsi="Times New Roman" w:cs="Times New Roman"/>
          <w:sz w:val="28"/>
          <w:szCs w:val="28"/>
        </w:rPr>
        <w:t xml:space="preserve"> – продажа имущества, находящегося в муниципальной собственности Гусевского сельского поселения.</w:t>
      </w:r>
    </w:p>
    <w:p w:rsidR="009E4CF8" w:rsidRDefault="009E4CF8" w:rsidP="006A6FB2">
      <w:pPr>
        <w:spacing w:after="0" w:line="240" w:lineRule="auto"/>
        <w:ind w:firstLine="851"/>
        <w:jc w:val="both"/>
        <w:rPr>
          <w:rFonts w:ascii="Times New Roman" w:hAnsi="Times New Roman" w:cs="Times New Roman"/>
          <w:sz w:val="28"/>
          <w:szCs w:val="28"/>
        </w:rPr>
      </w:pPr>
      <w:r>
        <w:rPr>
          <w:rFonts w:ascii="Times New Roman" w:hAnsi="Times New Roman" w:cs="Times New Roman"/>
          <w:b/>
          <w:bCs/>
          <w:sz w:val="28"/>
          <w:szCs w:val="28"/>
        </w:rPr>
        <w:t>Продавец</w:t>
      </w:r>
      <w:r>
        <w:rPr>
          <w:rFonts w:ascii="Times New Roman" w:hAnsi="Times New Roman" w:cs="Times New Roman"/>
          <w:sz w:val="28"/>
          <w:szCs w:val="28"/>
        </w:rPr>
        <w:t xml:space="preserve"> – Администрация Гусевского сельского поселения.</w:t>
      </w:r>
    </w:p>
    <w:p w:rsidR="009E4CF8" w:rsidRDefault="009E4CF8" w:rsidP="006A6FB2">
      <w:pPr>
        <w:spacing w:after="0" w:line="240" w:lineRule="auto"/>
        <w:ind w:firstLine="851"/>
        <w:jc w:val="both"/>
        <w:rPr>
          <w:rFonts w:ascii="Times New Roman" w:hAnsi="Times New Roman" w:cs="Times New Roman"/>
          <w:sz w:val="28"/>
          <w:szCs w:val="28"/>
        </w:rPr>
      </w:pPr>
      <w:r>
        <w:rPr>
          <w:rFonts w:ascii="Times New Roman" w:hAnsi="Times New Roman" w:cs="Times New Roman"/>
          <w:b/>
          <w:bCs/>
          <w:sz w:val="28"/>
          <w:szCs w:val="28"/>
        </w:rPr>
        <w:t>Организатор</w:t>
      </w:r>
      <w:r>
        <w:rPr>
          <w:rFonts w:ascii="Times New Roman" w:hAnsi="Times New Roman" w:cs="Times New Roman"/>
          <w:sz w:val="28"/>
          <w:szCs w:val="28"/>
        </w:rPr>
        <w:t xml:space="preserve"> – юридическое лицо, владеющее сайтом в информационно-телекоммуникационной сети «Интернет» (далее – электронная площадка).</w:t>
      </w:r>
    </w:p>
    <w:p w:rsidR="009E4CF8" w:rsidRDefault="009E4CF8" w:rsidP="006A6FB2">
      <w:pPr>
        <w:spacing w:after="0" w:line="240" w:lineRule="auto"/>
        <w:ind w:firstLine="851"/>
        <w:jc w:val="both"/>
        <w:rPr>
          <w:rFonts w:ascii="Times New Roman" w:hAnsi="Times New Roman" w:cs="Times New Roman"/>
          <w:sz w:val="28"/>
          <w:szCs w:val="28"/>
        </w:rPr>
      </w:pPr>
      <w:r>
        <w:rPr>
          <w:rFonts w:ascii="Times New Roman" w:hAnsi="Times New Roman" w:cs="Times New Roman"/>
          <w:b/>
          <w:bCs/>
          <w:sz w:val="28"/>
          <w:szCs w:val="28"/>
        </w:rPr>
        <w:t>Регистрация на электронной площадке</w:t>
      </w:r>
      <w:r>
        <w:rPr>
          <w:rFonts w:ascii="Times New Roman" w:hAnsi="Times New Roman" w:cs="Times New Roman"/>
          <w:sz w:val="28"/>
          <w:szCs w:val="28"/>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9E4CF8" w:rsidRDefault="009E4CF8" w:rsidP="006A6FB2">
      <w:pPr>
        <w:spacing w:after="0" w:line="240" w:lineRule="auto"/>
        <w:ind w:firstLine="851"/>
        <w:jc w:val="both"/>
        <w:rPr>
          <w:rFonts w:ascii="Times New Roman" w:hAnsi="Times New Roman" w:cs="Times New Roman"/>
          <w:sz w:val="28"/>
          <w:szCs w:val="28"/>
        </w:rPr>
      </w:pPr>
      <w:r>
        <w:rPr>
          <w:rFonts w:ascii="Times New Roman" w:hAnsi="Times New Roman" w:cs="Times New Roman"/>
          <w:b/>
          <w:bCs/>
          <w:sz w:val="28"/>
          <w:szCs w:val="28"/>
        </w:rPr>
        <w:t>Открытая часть электронной площадки</w:t>
      </w:r>
      <w:r>
        <w:rPr>
          <w:rFonts w:ascii="Times New Roman" w:hAnsi="Times New Roman" w:cs="Times New Roman"/>
          <w:sz w:val="28"/>
          <w:szCs w:val="28"/>
        </w:rPr>
        <w:t xml:space="preserve"> – раздел электронной площадки, находящийся в открытом доступе, не требующий регистрации на электронной площадке для работы в нём.</w:t>
      </w:r>
    </w:p>
    <w:p w:rsidR="009E4CF8" w:rsidRDefault="009E4CF8" w:rsidP="006A6FB2">
      <w:pPr>
        <w:spacing w:after="0" w:line="240" w:lineRule="auto"/>
        <w:ind w:firstLine="851"/>
        <w:jc w:val="both"/>
        <w:rPr>
          <w:rFonts w:ascii="Times New Roman" w:hAnsi="Times New Roman" w:cs="Times New Roman"/>
          <w:sz w:val="28"/>
          <w:szCs w:val="28"/>
        </w:rPr>
      </w:pPr>
      <w:r>
        <w:rPr>
          <w:rFonts w:ascii="Times New Roman" w:hAnsi="Times New Roman" w:cs="Times New Roman"/>
          <w:b/>
          <w:bCs/>
          <w:sz w:val="28"/>
          <w:szCs w:val="28"/>
        </w:rPr>
        <w:t>Закрытая часть электронной площадки</w:t>
      </w:r>
      <w:r>
        <w:rPr>
          <w:rFonts w:ascii="Times New Roman" w:hAnsi="Times New Roman" w:cs="Times New Roman"/>
          <w:sz w:val="28"/>
          <w:szCs w:val="28"/>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9E4CF8" w:rsidRDefault="009E4CF8" w:rsidP="006A6FB2">
      <w:pPr>
        <w:spacing w:after="0" w:line="240" w:lineRule="auto"/>
        <w:ind w:firstLine="851"/>
        <w:jc w:val="both"/>
        <w:rPr>
          <w:rFonts w:ascii="Times New Roman" w:hAnsi="Times New Roman" w:cs="Times New Roman"/>
          <w:sz w:val="28"/>
          <w:szCs w:val="28"/>
        </w:rPr>
      </w:pPr>
      <w:r>
        <w:rPr>
          <w:rFonts w:ascii="Times New Roman" w:hAnsi="Times New Roman" w:cs="Times New Roman"/>
          <w:b/>
          <w:bCs/>
          <w:sz w:val="28"/>
          <w:szCs w:val="28"/>
        </w:rPr>
        <w:t>«Личный кабинет»</w:t>
      </w:r>
      <w:r>
        <w:rPr>
          <w:rFonts w:ascii="Times New Roman" w:hAnsi="Times New Roman" w:cs="Times New Roman"/>
          <w:sz w:val="28"/>
          <w:szCs w:val="28"/>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9E4CF8" w:rsidRDefault="009E4CF8" w:rsidP="006A6FB2">
      <w:pPr>
        <w:spacing w:after="0" w:line="240" w:lineRule="auto"/>
        <w:ind w:firstLine="851"/>
        <w:jc w:val="both"/>
        <w:rPr>
          <w:rFonts w:ascii="Times New Roman" w:hAnsi="Times New Roman" w:cs="Times New Roman"/>
          <w:sz w:val="28"/>
          <w:szCs w:val="28"/>
        </w:rPr>
      </w:pPr>
      <w:r>
        <w:rPr>
          <w:rFonts w:ascii="Times New Roman" w:hAnsi="Times New Roman" w:cs="Times New Roman"/>
          <w:b/>
          <w:bCs/>
          <w:sz w:val="28"/>
          <w:szCs w:val="28"/>
        </w:rPr>
        <w:t>Электронная форма</w:t>
      </w:r>
      <w:r>
        <w:rPr>
          <w:rFonts w:ascii="Times New Roman" w:hAnsi="Times New Roman" w:cs="Times New Roman"/>
          <w:sz w:val="28"/>
          <w:szCs w:val="28"/>
        </w:rPr>
        <w:t xml:space="preserve"> – торги по продаже государственного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или  посредством публичного предложения,  на котором подача заявок и предложений производится только в электронной форме с помощью электронной площадки.</w:t>
      </w:r>
    </w:p>
    <w:p w:rsidR="009E4CF8" w:rsidRDefault="009E4CF8" w:rsidP="006A6FB2">
      <w:pPr>
        <w:spacing w:after="0" w:line="240" w:lineRule="auto"/>
        <w:ind w:firstLine="851"/>
        <w:jc w:val="both"/>
        <w:rPr>
          <w:rFonts w:ascii="Times New Roman" w:hAnsi="Times New Roman" w:cs="Times New Roman"/>
          <w:sz w:val="28"/>
          <w:szCs w:val="28"/>
        </w:rPr>
      </w:pPr>
      <w:r>
        <w:rPr>
          <w:rFonts w:ascii="Times New Roman" w:hAnsi="Times New Roman" w:cs="Times New Roman"/>
          <w:b/>
          <w:bCs/>
          <w:sz w:val="28"/>
          <w:szCs w:val="28"/>
        </w:rPr>
        <w:t>Лот</w:t>
      </w:r>
      <w:r>
        <w:rPr>
          <w:rFonts w:ascii="Times New Roman" w:hAnsi="Times New Roman" w:cs="Times New Roman"/>
          <w:sz w:val="28"/>
          <w:szCs w:val="28"/>
        </w:rPr>
        <w:t xml:space="preserve"> – имущество, являющееся предметом торгов, реализуемое в ходе проведения одной процедуры продажи.</w:t>
      </w:r>
    </w:p>
    <w:p w:rsidR="009E4CF8" w:rsidRDefault="009E4CF8" w:rsidP="006A6FB2">
      <w:pPr>
        <w:spacing w:after="0" w:line="240" w:lineRule="auto"/>
        <w:ind w:firstLine="851"/>
        <w:jc w:val="both"/>
        <w:rPr>
          <w:rFonts w:ascii="Times New Roman" w:hAnsi="Times New Roman" w:cs="Times New Roman"/>
          <w:sz w:val="28"/>
          <w:szCs w:val="28"/>
        </w:rPr>
      </w:pPr>
      <w:r>
        <w:rPr>
          <w:rFonts w:ascii="Times New Roman" w:hAnsi="Times New Roman" w:cs="Times New Roman"/>
          <w:b/>
          <w:bCs/>
          <w:sz w:val="28"/>
          <w:szCs w:val="28"/>
        </w:rPr>
        <w:t>Претендент</w:t>
      </w:r>
      <w:r>
        <w:rPr>
          <w:rFonts w:ascii="Times New Roman" w:hAnsi="Times New Roman" w:cs="Times New Roman"/>
          <w:sz w:val="28"/>
          <w:szCs w:val="28"/>
        </w:rPr>
        <w:t xml:space="preserve"> – зарегистрированное на электронной площадке физическое или юридическое лицо, желающее принять участие в продаже имущества в электронной форме, подавшее в установленном порядке заявку на участие в продаже имущества в электронной форме и принимающее на себя обязательство выполнять условия такой продажи.</w:t>
      </w:r>
    </w:p>
    <w:p w:rsidR="009E4CF8" w:rsidRDefault="009E4CF8" w:rsidP="006A6FB2">
      <w:pPr>
        <w:spacing w:after="0" w:line="240" w:lineRule="auto"/>
        <w:ind w:firstLine="851"/>
        <w:jc w:val="both"/>
        <w:rPr>
          <w:rFonts w:ascii="Times New Roman" w:hAnsi="Times New Roman" w:cs="Times New Roman"/>
          <w:sz w:val="28"/>
          <w:szCs w:val="28"/>
        </w:rPr>
      </w:pPr>
      <w:r>
        <w:rPr>
          <w:rFonts w:ascii="Times New Roman" w:hAnsi="Times New Roman" w:cs="Times New Roman"/>
          <w:b/>
          <w:bCs/>
          <w:sz w:val="28"/>
          <w:szCs w:val="28"/>
        </w:rPr>
        <w:t>Участник продажи в электронной форме</w:t>
      </w:r>
      <w:r>
        <w:rPr>
          <w:rFonts w:ascii="Times New Roman" w:hAnsi="Times New Roman" w:cs="Times New Roman"/>
          <w:sz w:val="28"/>
          <w:szCs w:val="28"/>
        </w:rPr>
        <w:t xml:space="preserve"> – претендент, допущенный к участию в электронных торгах.</w:t>
      </w:r>
    </w:p>
    <w:p w:rsidR="009E4CF8" w:rsidRDefault="009E4CF8" w:rsidP="006A6FB2">
      <w:pPr>
        <w:spacing w:after="0" w:line="240" w:lineRule="auto"/>
        <w:ind w:firstLine="851"/>
        <w:jc w:val="both"/>
        <w:rPr>
          <w:rFonts w:ascii="Times New Roman" w:hAnsi="Times New Roman" w:cs="Times New Roman"/>
          <w:sz w:val="28"/>
          <w:szCs w:val="28"/>
        </w:rPr>
      </w:pPr>
      <w:r>
        <w:rPr>
          <w:rFonts w:ascii="Times New Roman" w:hAnsi="Times New Roman" w:cs="Times New Roman"/>
          <w:b/>
          <w:bCs/>
          <w:sz w:val="28"/>
          <w:szCs w:val="28"/>
        </w:rPr>
        <w:t>Электронная подпись</w:t>
      </w:r>
      <w:r>
        <w:rPr>
          <w:rFonts w:ascii="Times New Roman" w:hAnsi="Times New Roman" w:cs="Times New Roman"/>
          <w:sz w:val="28"/>
          <w:szCs w:val="28"/>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9E4CF8" w:rsidRDefault="009E4CF8" w:rsidP="006A6FB2">
      <w:pPr>
        <w:spacing w:after="0" w:line="240" w:lineRule="auto"/>
        <w:ind w:firstLine="851"/>
        <w:jc w:val="both"/>
        <w:rPr>
          <w:rFonts w:ascii="Times New Roman" w:hAnsi="Times New Roman" w:cs="Times New Roman"/>
          <w:sz w:val="28"/>
          <w:szCs w:val="28"/>
        </w:rPr>
      </w:pPr>
      <w:r>
        <w:rPr>
          <w:rFonts w:ascii="Times New Roman" w:hAnsi="Times New Roman" w:cs="Times New Roman"/>
          <w:b/>
          <w:bCs/>
          <w:sz w:val="28"/>
          <w:szCs w:val="28"/>
        </w:rPr>
        <w:t>Электронный документ</w:t>
      </w:r>
      <w:r>
        <w:rPr>
          <w:rFonts w:ascii="Times New Roman" w:hAnsi="Times New Roman" w:cs="Times New Roman"/>
          <w:sz w:val="28"/>
          <w:szCs w:val="28"/>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9E4CF8" w:rsidRDefault="009E4CF8" w:rsidP="006A6FB2">
      <w:pPr>
        <w:spacing w:after="0" w:line="240" w:lineRule="auto"/>
        <w:ind w:firstLine="851"/>
        <w:jc w:val="both"/>
        <w:rPr>
          <w:rFonts w:ascii="Times New Roman" w:hAnsi="Times New Roman" w:cs="Times New Roman"/>
          <w:sz w:val="28"/>
          <w:szCs w:val="28"/>
        </w:rPr>
      </w:pPr>
      <w:r>
        <w:rPr>
          <w:rFonts w:ascii="Times New Roman" w:hAnsi="Times New Roman" w:cs="Times New Roman"/>
          <w:b/>
          <w:bCs/>
          <w:sz w:val="28"/>
          <w:szCs w:val="28"/>
        </w:rPr>
        <w:t>Электронный образ документа</w:t>
      </w:r>
      <w:r>
        <w:rPr>
          <w:rFonts w:ascii="Times New Roman" w:hAnsi="Times New Roman" w:cs="Times New Roman"/>
          <w:sz w:val="28"/>
          <w:szCs w:val="28"/>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9E4CF8" w:rsidRDefault="009E4CF8" w:rsidP="006A6FB2">
      <w:pPr>
        <w:spacing w:after="0" w:line="240" w:lineRule="auto"/>
        <w:ind w:firstLine="851"/>
        <w:jc w:val="both"/>
        <w:rPr>
          <w:rFonts w:ascii="Times New Roman" w:hAnsi="Times New Roman" w:cs="Times New Roman"/>
          <w:sz w:val="28"/>
          <w:szCs w:val="28"/>
        </w:rPr>
      </w:pPr>
      <w:r>
        <w:rPr>
          <w:rFonts w:ascii="Times New Roman" w:hAnsi="Times New Roman" w:cs="Times New Roman"/>
          <w:b/>
          <w:bCs/>
          <w:sz w:val="28"/>
          <w:szCs w:val="28"/>
        </w:rPr>
        <w:t>Электронное сообщение (электронное уведомление)</w:t>
      </w:r>
      <w:r>
        <w:rPr>
          <w:rFonts w:ascii="Times New Roman" w:hAnsi="Times New Roman" w:cs="Times New Roman"/>
          <w:sz w:val="28"/>
          <w:szCs w:val="28"/>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9E4CF8" w:rsidRDefault="009E4CF8" w:rsidP="006A6FB2">
      <w:pPr>
        <w:spacing w:after="0" w:line="240" w:lineRule="auto"/>
        <w:ind w:firstLine="851"/>
        <w:jc w:val="both"/>
        <w:rPr>
          <w:rFonts w:ascii="Times New Roman" w:hAnsi="Times New Roman" w:cs="Times New Roman"/>
          <w:sz w:val="28"/>
          <w:szCs w:val="28"/>
        </w:rPr>
      </w:pPr>
      <w:r>
        <w:rPr>
          <w:rFonts w:ascii="Times New Roman" w:hAnsi="Times New Roman" w:cs="Times New Roman"/>
          <w:b/>
          <w:bCs/>
          <w:sz w:val="28"/>
          <w:szCs w:val="28"/>
        </w:rPr>
        <w:t>Электронный журнал</w:t>
      </w:r>
      <w:r>
        <w:rPr>
          <w:rFonts w:ascii="Times New Roman" w:hAnsi="Times New Roman" w:cs="Times New Roman"/>
          <w:sz w:val="28"/>
          <w:szCs w:val="28"/>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9E4CF8" w:rsidRDefault="009E4CF8" w:rsidP="006A6FB2">
      <w:pPr>
        <w:spacing w:after="0" w:line="240" w:lineRule="auto"/>
        <w:ind w:firstLine="851"/>
        <w:jc w:val="both"/>
        <w:rPr>
          <w:rFonts w:ascii="Times New Roman" w:hAnsi="Times New Roman" w:cs="Times New Roman"/>
          <w:sz w:val="28"/>
          <w:szCs w:val="28"/>
        </w:rPr>
      </w:pPr>
      <w:r>
        <w:rPr>
          <w:rFonts w:ascii="Times New Roman" w:hAnsi="Times New Roman" w:cs="Times New Roman"/>
          <w:b/>
          <w:bCs/>
          <w:sz w:val="28"/>
          <w:szCs w:val="28"/>
        </w:rPr>
        <w:t>«Шаг аукциона»</w:t>
      </w:r>
      <w:r>
        <w:rPr>
          <w:rFonts w:ascii="Times New Roman" w:hAnsi="Times New Roman" w:cs="Times New Roman"/>
          <w:sz w:val="28"/>
          <w:szCs w:val="28"/>
        </w:rPr>
        <w:t xml:space="preserve"> -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9E4CF8" w:rsidRDefault="009E4CF8" w:rsidP="006A6FB2">
      <w:pPr>
        <w:spacing w:after="0" w:line="240" w:lineRule="auto"/>
        <w:ind w:firstLine="851"/>
        <w:jc w:val="both"/>
        <w:rPr>
          <w:rFonts w:ascii="Times New Roman" w:hAnsi="Times New Roman" w:cs="Times New Roman"/>
          <w:sz w:val="28"/>
          <w:szCs w:val="28"/>
        </w:rPr>
      </w:pPr>
      <w:r>
        <w:rPr>
          <w:rFonts w:ascii="Times New Roman" w:hAnsi="Times New Roman" w:cs="Times New Roman"/>
          <w:b/>
          <w:bCs/>
          <w:sz w:val="28"/>
          <w:szCs w:val="28"/>
        </w:rPr>
        <w:t xml:space="preserve">«Шаг понижения» - </w:t>
      </w:r>
      <w:r>
        <w:rPr>
          <w:rFonts w:ascii="Times New Roman" w:hAnsi="Times New Roman" w:cs="Times New Roman"/>
          <w:sz w:val="28"/>
          <w:szCs w:val="28"/>
        </w:rPr>
        <w:t>устанавливается продавцом в фиксированной сумме, составляющей не более 10 % цены первоначального предложения, и не изменяется в течение всей процедуры продажи имущества посредством публичного предложения.</w:t>
      </w:r>
    </w:p>
    <w:p w:rsidR="009E4CF8" w:rsidRDefault="009E4CF8" w:rsidP="006A6FB2">
      <w:pPr>
        <w:spacing w:after="0" w:line="240" w:lineRule="auto"/>
        <w:ind w:firstLine="851"/>
        <w:jc w:val="both"/>
        <w:rPr>
          <w:rFonts w:ascii="Times New Roman" w:hAnsi="Times New Roman" w:cs="Times New Roman"/>
          <w:sz w:val="28"/>
          <w:szCs w:val="28"/>
        </w:rPr>
      </w:pPr>
    </w:p>
    <w:p w:rsidR="009E4CF8" w:rsidRDefault="009E4CF8" w:rsidP="006A6FB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 Сведения об объекте приватизации (лоте)</w:t>
      </w:r>
    </w:p>
    <w:p w:rsidR="009E4CF8" w:rsidRDefault="009E4CF8" w:rsidP="006A6FB2">
      <w:pPr>
        <w:spacing w:after="0" w:line="240" w:lineRule="auto"/>
        <w:jc w:val="center"/>
        <w:rPr>
          <w:rFonts w:ascii="Times New Roman" w:hAnsi="Times New Roman" w:cs="Times New Roman"/>
          <w:b/>
          <w:bCs/>
          <w:sz w:val="28"/>
          <w:szCs w:val="28"/>
        </w:rPr>
      </w:pPr>
    </w:p>
    <w:p w:rsidR="009E4CF8" w:rsidRDefault="009E4CF8" w:rsidP="00902AF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 Наименование объекта приватизации – нежилое здание (школа);</w:t>
      </w:r>
    </w:p>
    <w:p w:rsidR="009E4CF8" w:rsidRPr="00E21EFF" w:rsidRDefault="009E4CF8" w:rsidP="00902AF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2.2 Месторасположение объекта приватизации – Ростовская область, Каменский район, х. Нижнеерохин, ул. Молодежная,9</w:t>
      </w:r>
    </w:p>
    <w:p w:rsidR="009E4CF8" w:rsidRPr="00A15F01" w:rsidRDefault="009E4CF8" w:rsidP="00902AF6">
      <w:pPr>
        <w:autoSpaceDE w:val="0"/>
        <w:autoSpaceDN w:val="0"/>
        <w:adjustRightInd w:val="0"/>
        <w:spacing w:after="0"/>
        <w:ind w:firstLine="540"/>
        <w:jc w:val="both"/>
        <w:rPr>
          <w:rFonts w:ascii="Times New Roman" w:hAnsi="Times New Roman" w:cs="Times New Roman"/>
          <w:sz w:val="28"/>
          <w:szCs w:val="28"/>
          <w:lang w:eastAsia="ru-RU"/>
        </w:rPr>
      </w:pPr>
      <w:r>
        <w:rPr>
          <w:rFonts w:ascii="Times New Roman" w:hAnsi="Times New Roman" w:cs="Times New Roman"/>
          <w:sz w:val="28"/>
          <w:szCs w:val="28"/>
        </w:rPr>
        <w:t>2.3. Краткая характеристика помещения: нежилое здание (школа)</w:t>
      </w:r>
      <w:r w:rsidRPr="00A15F0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общей </w:t>
      </w:r>
      <w:r w:rsidRPr="00A15F01">
        <w:rPr>
          <w:rFonts w:ascii="Times New Roman" w:hAnsi="Times New Roman" w:cs="Times New Roman"/>
          <w:sz w:val="28"/>
          <w:szCs w:val="28"/>
          <w:lang w:eastAsia="ru-RU"/>
        </w:rPr>
        <w:t xml:space="preserve">площадью </w:t>
      </w:r>
      <w:r>
        <w:rPr>
          <w:rFonts w:ascii="Times New Roman" w:hAnsi="Times New Roman" w:cs="Times New Roman"/>
          <w:sz w:val="28"/>
          <w:szCs w:val="28"/>
          <w:lang w:eastAsia="ru-RU"/>
        </w:rPr>
        <w:t>138</w:t>
      </w:r>
      <w:r w:rsidRPr="00A15F01">
        <w:rPr>
          <w:rFonts w:ascii="Times New Roman" w:hAnsi="Times New Roman" w:cs="Times New Roman"/>
          <w:sz w:val="28"/>
          <w:szCs w:val="28"/>
          <w:lang w:eastAsia="ru-RU"/>
        </w:rPr>
        <w:t xml:space="preserve"> кв.м., </w:t>
      </w:r>
      <w:r>
        <w:rPr>
          <w:rFonts w:ascii="Times New Roman" w:hAnsi="Times New Roman" w:cs="Times New Roman"/>
          <w:sz w:val="28"/>
          <w:szCs w:val="28"/>
          <w:lang w:eastAsia="ru-RU"/>
        </w:rPr>
        <w:t xml:space="preserve">кадастровый номер 61:15:0060501:290, </w:t>
      </w:r>
      <w:r w:rsidRPr="00A15F01">
        <w:rPr>
          <w:rFonts w:ascii="Times New Roman" w:hAnsi="Times New Roman" w:cs="Times New Roman"/>
          <w:sz w:val="28"/>
          <w:szCs w:val="28"/>
          <w:lang w:eastAsia="ru-RU"/>
        </w:rPr>
        <w:t xml:space="preserve">расположенный по адресу: Россия, Ростовская область, Каменский район, </w:t>
      </w:r>
      <w:r>
        <w:rPr>
          <w:rFonts w:ascii="Times New Roman" w:hAnsi="Times New Roman" w:cs="Times New Roman"/>
          <w:sz w:val="28"/>
          <w:szCs w:val="28"/>
        </w:rPr>
        <w:t>х. Нижнеерохин,                     ул. Молодежная,9</w:t>
      </w:r>
      <w:r w:rsidRPr="00A15F01">
        <w:rPr>
          <w:rFonts w:ascii="Times New Roman" w:hAnsi="Times New Roman" w:cs="Times New Roman"/>
          <w:sz w:val="28"/>
          <w:szCs w:val="28"/>
          <w:lang w:eastAsia="ru-RU"/>
        </w:rPr>
        <w:t>, одновременно с отчуждением земельного участка, кадастровый номер 61:15:</w:t>
      </w:r>
      <w:r>
        <w:rPr>
          <w:rFonts w:ascii="Times New Roman" w:hAnsi="Times New Roman" w:cs="Times New Roman"/>
          <w:sz w:val="28"/>
          <w:szCs w:val="28"/>
          <w:lang w:eastAsia="ru-RU"/>
        </w:rPr>
        <w:t>0060501</w:t>
      </w:r>
      <w:r w:rsidRPr="00A15F01">
        <w:rPr>
          <w:rFonts w:ascii="Times New Roman" w:hAnsi="Times New Roman" w:cs="Times New Roman"/>
          <w:sz w:val="28"/>
          <w:szCs w:val="28"/>
          <w:lang w:eastAsia="ru-RU"/>
        </w:rPr>
        <w:t>:</w:t>
      </w:r>
      <w:r>
        <w:rPr>
          <w:rFonts w:ascii="Times New Roman" w:hAnsi="Times New Roman" w:cs="Times New Roman"/>
          <w:sz w:val="28"/>
          <w:szCs w:val="28"/>
          <w:lang w:eastAsia="ru-RU"/>
        </w:rPr>
        <w:t>3</w:t>
      </w:r>
      <w:r w:rsidRPr="00A15F01">
        <w:rPr>
          <w:rFonts w:ascii="Times New Roman" w:hAnsi="Times New Roman" w:cs="Times New Roman"/>
          <w:sz w:val="28"/>
          <w:szCs w:val="28"/>
          <w:lang w:eastAsia="ru-RU"/>
        </w:rPr>
        <w:t xml:space="preserve">, категория земель: земли населенных пунктов – </w:t>
      </w:r>
      <w:r>
        <w:rPr>
          <w:rFonts w:ascii="Times New Roman" w:hAnsi="Times New Roman" w:cs="Times New Roman"/>
          <w:sz w:val="28"/>
          <w:szCs w:val="28"/>
          <w:lang w:eastAsia="ru-RU"/>
        </w:rPr>
        <w:t>для осуществления образовательной деятельности</w:t>
      </w:r>
      <w:r w:rsidRPr="00A15F01">
        <w:rPr>
          <w:rFonts w:ascii="Times New Roman" w:hAnsi="Times New Roman" w:cs="Times New Roman"/>
          <w:sz w:val="28"/>
          <w:szCs w:val="28"/>
          <w:lang w:eastAsia="ru-RU"/>
        </w:rPr>
        <w:t xml:space="preserve">,  площадь  </w:t>
      </w:r>
      <w:r>
        <w:rPr>
          <w:rFonts w:ascii="Times New Roman" w:hAnsi="Times New Roman" w:cs="Times New Roman"/>
          <w:sz w:val="28"/>
          <w:szCs w:val="28"/>
          <w:lang w:eastAsia="ru-RU"/>
        </w:rPr>
        <w:t>927</w:t>
      </w:r>
      <w:r w:rsidRPr="00A15F01">
        <w:rPr>
          <w:rFonts w:ascii="Times New Roman" w:hAnsi="Times New Roman" w:cs="Times New Roman"/>
          <w:sz w:val="28"/>
          <w:szCs w:val="28"/>
          <w:lang w:eastAsia="ru-RU"/>
        </w:rPr>
        <w:t xml:space="preserve"> кв.м., на котором объект расположены.</w:t>
      </w:r>
    </w:p>
    <w:p w:rsidR="009E4CF8" w:rsidRDefault="009E4CF8" w:rsidP="00902AF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2.4      </w:t>
      </w:r>
      <w:r>
        <w:rPr>
          <w:rFonts w:ascii="Times New Roman" w:hAnsi="Times New Roman" w:cs="Times New Roman"/>
          <w:b/>
          <w:bCs/>
          <w:sz w:val="28"/>
          <w:szCs w:val="28"/>
        </w:rPr>
        <w:t>Форма собственности имущества</w:t>
      </w:r>
      <w:r>
        <w:rPr>
          <w:rFonts w:ascii="Times New Roman" w:hAnsi="Times New Roman" w:cs="Times New Roman"/>
          <w:sz w:val="28"/>
          <w:szCs w:val="28"/>
        </w:rPr>
        <w:t xml:space="preserve"> – муниципальная.</w:t>
      </w:r>
    </w:p>
    <w:p w:rsidR="009E4CF8" w:rsidRDefault="009E4CF8" w:rsidP="006A6FB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2.5. </w:t>
      </w:r>
      <w:r>
        <w:rPr>
          <w:rFonts w:ascii="Times New Roman" w:hAnsi="Times New Roman" w:cs="Times New Roman"/>
          <w:b/>
          <w:bCs/>
          <w:sz w:val="28"/>
          <w:szCs w:val="28"/>
        </w:rPr>
        <w:t>Способ приватизации</w:t>
      </w:r>
      <w:r>
        <w:rPr>
          <w:rFonts w:ascii="Times New Roman" w:hAnsi="Times New Roman" w:cs="Times New Roman"/>
          <w:sz w:val="28"/>
          <w:szCs w:val="28"/>
        </w:rPr>
        <w:t xml:space="preserve"> – продажа посредством публичного предложения.</w:t>
      </w:r>
    </w:p>
    <w:p w:rsidR="009E4CF8" w:rsidRPr="00774764" w:rsidRDefault="009E4CF8" w:rsidP="00902AF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2.6 </w:t>
      </w:r>
      <w:r>
        <w:rPr>
          <w:rFonts w:ascii="Times New Roman" w:hAnsi="Times New Roman" w:cs="Times New Roman"/>
          <w:b/>
          <w:bCs/>
          <w:sz w:val="28"/>
          <w:szCs w:val="28"/>
        </w:rPr>
        <w:t>Начальная цена</w:t>
      </w:r>
      <w:r>
        <w:rPr>
          <w:rFonts w:ascii="Times New Roman" w:hAnsi="Times New Roman" w:cs="Times New Roman"/>
          <w:sz w:val="28"/>
          <w:szCs w:val="28"/>
        </w:rPr>
        <w:t xml:space="preserve"> – </w:t>
      </w:r>
      <w:bookmarkStart w:id="0" w:name="_Hlk24098439"/>
      <w:r w:rsidRPr="00226D73">
        <w:rPr>
          <w:rFonts w:ascii="Times New Roman" w:hAnsi="Times New Roman" w:cs="Times New Roman"/>
          <w:sz w:val="28"/>
          <w:szCs w:val="28"/>
          <w:lang w:eastAsia="ru-RU"/>
        </w:rPr>
        <w:t>247</w:t>
      </w:r>
      <w:r>
        <w:rPr>
          <w:rFonts w:ascii="Times New Roman" w:hAnsi="Times New Roman" w:cs="Times New Roman"/>
          <w:sz w:val="28"/>
          <w:szCs w:val="28"/>
          <w:lang w:eastAsia="ru-RU"/>
        </w:rPr>
        <w:t xml:space="preserve"> </w:t>
      </w:r>
      <w:r w:rsidRPr="00226D73">
        <w:rPr>
          <w:rFonts w:ascii="Times New Roman" w:hAnsi="Times New Roman" w:cs="Times New Roman"/>
          <w:sz w:val="28"/>
          <w:szCs w:val="28"/>
          <w:lang w:eastAsia="ru-RU"/>
        </w:rPr>
        <w:t xml:space="preserve">000 </w:t>
      </w:r>
      <w:bookmarkEnd w:id="0"/>
      <w:r w:rsidRPr="00226D73">
        <w:rPr>
          <w:rFonts w:ascii="Times New Roman" w:hAnsi="Times New Roman" w:cs="Times New Roman"/>
          <w:sz w:val="28"/>
          <w:szCs w:val="28"/>
          <w:lang w:eastAsia="ru-RU"/>
        </w:rPr>
        <w:t>(двести сорок семь тысяч рублей 00 коп.)</w:t>
      </w:r>
      <w:r>
        <w:rPr>
          <w:rFonts w:ascii="Times New Roman" w:hAnsi="Times New Roman" w:cs="Times New Roman"/>
          <w:sz w:val="28"/>
          <w:szCs w:val="28"/>
          <w:lang w:eastAsia="ru-RU"/>
        </w:rPr>
        <w:t xml:space="preserve"> руб</w:t>
      </w:r>
      <w:r w:rsidRPr="00226D73">
        <w:rPr>
          <w:rFonts w:ascii="Times New Roman" w:hAnsi="Times New Roman" w:cs="Times New Roman"/>
          <w:sz w:val="28"/>
          <w:szCs w:val="28"/>
          <w:lang w:eastAsia="ru-RU"/>
        </w:rPr>
        <w:t>,</w:t>
      </w:r>
      <w:r w:rsidRPr="00774764">
        <w:rPr>
          <w:rFonts w:ascii="Times New Roman" w:hAnsi="Times New Roman" w:cs="Times New Roman"/>
          <w:sz w:val="28"/>
          <w:szCs w:val="28"/>
        </w:rPr>
        <w:t xml:space="preserve"> </w:t>
      </w:r>
      <w:r>
        <w:rPr>
          <w:rFonts w:ascii="Times New Roman" w:hAnsi="Times New Roman" w:cs="Times New Roman"/>
          <w:sz w:val="28"/>
          <w:szCs w:val="28"/>
        </w:rPr>
        <w:t xml:space="preserve">без учета </w:t>
      </w:r>
      <w:r w:rsidRPr="00774764">
        <w:rPr>
          <w:rFonts w:ascii="Times New Roman" w:hAnsi="Times New Roman" w:cs="Times New Roman"/>
          <w:sz w:val="28"/>
          <w:szCs w:val="28"/>
        </w:rPr>
        <w:t xml:space="preserve"> НДС.</w:t>
      </w:r>
    </w:p>
    <w:p w:rsidR="009E4CF8" w:rsidRDefault="009E4CF8" w:rsidP="00902AF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2.7</w:t>
      </w:r>
      <w:r w:rsidRPr="00774764">
        <w:rPr>
          <w:rFonts w:ascii="Times New Roman" w:hAnsi="Times New Roman" w:cs="Times New Roman"/>
          <w:b/>
          <w:bCs/>
          <w:sz w:val="28"/>
          <w:szCs w:val="28"/>
        </w:rPr>
        <w:t xml:space="preserve"> Сумма задатка</w:t>
      </w:r>
      <w:r>
        <w:rPr>
          <w:rFonts w:ascii="Times New Roman" w:hAnsi="Times New Roman" w:cs="Times New Roman"/>
          <w:b/>
          <w:bCs/>
          <w:sz w:val="28"/>
          <w:szCs w:val="28"/>
        </w:rPr>
        <w:t xml:space="preserve"> </w:t>
      </w:r>
      <w:r w:rsidRPr="00774764">
        <w:rPr>
          <w:rFonts w:ascii="Times New Roman" w:hAnsi="Times New Roman" w:cs="Times New Roman"/>
          <w:sz w:val="28"/>
          <w:szCs w:val="28"/>
        </w:rPr>
        <w:t xml:space="preserve">– </w:t>
      </w:r>
      <w:r w:rsidRPr="00AE68A7">
        <w:rPr>
          <w:rFonts w:ascii="Times New Roman" w:hAnsi="Times New Roman" w:cs="Times New Roman"/>
          <w:sz w:val="28"/>
          <w:szCs w:val="28"/>
        </w:rPr>
        <w:t>49</w:t>
      </w:r>
      <w:r>
        <w:rPr>
          <w:rFonts w:ascii="Times New Roman" w:hAnsi="Times New Roman" w:cs="Times New Roman"/>
          <w:sz w:val="28"/>
          <w:szCs w:val="28"/>
        </w:rPr>
        <w:t xml:space="preserve"> </w:t>
      </w:r>
      <w:r w:rsidRPr="00AE68A7">
        <w:rPr>
          <w:rFonts w:ascii="Times New Roman" w:hAnsi="Times New Roman" w:cs="Times New Roman"/>
          <w:sz w:val="28"/>
          <w:szCs w:val="28"/>
        </w:rPr>
        <w:t>400 (сорок девять тысяча четыреста рублей 00 коп.)</w:t>
      </w:r>
      <w:r>
        <w:rPr>
          <w:rFonts w:ascii="Times New Roman" w:hAnsi="Times New Roman" w:cs="Times New Roman"/>
          <w:sz w:val="28"/>
          <w:szCs w:val="28"/>
        </w:rPr>
        <w:t xml:space="preserve"> руб.</w:t>
      </w:r>
      <w:r w:rsidRPr="00AE68A7">
        <w:rPr>
          <w:rFonts w:ascii="Times New Roman" w:hAnsi="Times New Roman" w:cs="Times New Roman"/>
          <w:sz w:val="36"/>
          <w:szCs w:val="36"/>
        </w:rPr>
        <w:t xml:space="preserve"> </w:t>
      </w:r>
      <w:r>
        <w:rPr>
          <w:rFonts w:ascii="Times New Roman" w:hAnsi="Times New Roman" w:cs="Times New Roman"/>
          <w:sz w:val="36"/>
          <w:szCs w:val="36"/>
        </w:rPr>
        <w:t xml:space="preserve">- </w:t>
      </w:r>
      <w:r>
        <w:rPr>
          <w:rFonts w:ascii="Times New Roman" w:hAnsi="Times New Roman" w:cs="Times New Roman"/>
          <w:sz w:val="28"/>
          <w:szCs w:val="28"/>
        </w:rPr>
        <w:t>20 % от начальной цены объекта</w:t>
      </w:r>
      <w:r w:rsidRPr="00774764">
        <w:rPr>
          <w:rFonts w:ascii="Times New Roman" w:hAnsi="Times New Roman" w:cs="Times New Roman"/>
          <w:sz w:val="28"/>
          <w:szCs w:val="28"/>
        </w:rPr>
        <w:t>.</w:t>
      </w:r>
      <w:r>
        <w:rPr>
          <w:rFonts w:ascii="Times New Roman" w:hAnsi="Times New Roman" w:cs="Times New Roman"/>
          <w:sz w:val="28"/>
          <w:szCs w:val="28"/>
        </w:rPr>
        <w:t xml:space="preserve">  </w:t>
      </w:r>
    </w:p>
    <w:p w:rsidR="009E4CF8" w:rsidRDefault="009E4CF8" w:rsidP="006A6FB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2.8. </w:t>
      </w:r>
      <w:r>
        <w:rPr>
          <w:rFonts w:ascii="Times New Roman" w:hAnsi="Times New Roman" w:cs="Times New Roman"/>
          <w:b/>
          <w:bCs/>
          <w:sz w:val="28"/>
          <w:szCs w:val="28"/>
        </w:rPr>
        <w:t xml:space="preserve">Цена  отсечения – </w:t>
      </w:r>
      <w:r>
        <w:rPr>
          <w:rFonts w:ascii="Times New Roman" w:hAnsi="Times New Roman" w:cs="Times New Roman"/>
          <w:sz w:val="28"/>
          <w:szCs w:val="28"/>
        </w:rPr>
        <w:t>123 500 (сто двадцать три тысячи пятьсот)  руб.  (50% от начальной цены объекта).</w:t>
      </w:r>
    </w:p>
    <w:p w:rsidR="009E4CF8" w:rsidRDefault="009E4CF8" w:rsidP="006A6FB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2.9. </w:t>
      </w:r>
      <w:r>
        <w:rPr>
          <w:rFonts w:ascii="Times New Roman" w:hAnsi="Times New Roman" w:cs="Times New Roman"/>
          <w:b/>
          <w:bCs/>
          <w:sz w:val="28"/>
          <w:szCs w:val="28"/>
        </w:rPr>
        <w:t>Шаг понижения (величина снижения цены)</w:t>
      </w:r>
      <w:r>
        <w:rPr>
          <w:rFonts w:ascii="Times New Roman" w:hAnsi="Times New Roman" w:cs="Times New Roman"/>
          <w:sz w:val="28"/>
          <w:szCs w:val="28"/>
        </w:rPr>
        <w:t xml:space="preserve"> – 24 700 (двадцать семь тысяч семьсот) руб. ( 10 % от начальной цены объекта).</w:t>
      </w:r>
    </w:p>
    <w:p w:rsidR="009E4CF8" w:rsidRDefault="009E4CF8" w:rsidP="006A6FB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2.10. </w:t>
      </w:r>
      <w:r>
        <w:rPr>
          <w:rFonts w:ascii="Times New Roman" w:hAnsi="Times New Roman" w:cs="Times New Roman"/>
          <w:b/>
          <w:bCs/>
          <w:sz w:val="28"/>
          <w:szCs w:val="28"/>
        </w:rPr>
        <w:t>Шаг аукциона (величина повышения цены)</w:t>
      </w:r>
      <w:r>
        <w:rPr>
          <w:rFonts w:ascii="Times New Roman" w:hAnsi="Times New Roman" w:cs="Times New Roman"/>
          <w:sz w:val="28"/>
          <w:szCs w:val="28"/>
        </w:rPr>
        <w:t xml:space="preserve"> – 12 350 </w:t>
      </w:r>
    </w:p>
    <w:p w:rsidR="009E4CF8" w:rsidRDefault="009E4CF8" w:rsidP="006A6FB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(двенадцать тысяч триста пятьдесят) руб. (50% от шага понижения).</w:t>
      </w:r>
    </w:p>
    <w:p w:rsidR="009E4CF8" w:rsidRDefault="009E4CF8" w:rsidP="006A6FB2">
      <w:pPr>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Данное информационное сообщение является публичной офертой для заключения договора о задатке в соответствии со </w:t>
      </w:r>
      <w:hyperlink r:id="rId6" w:history="1">
        <w:r>
          <w:rPr>
            <w:rStyle w:val="Hyperlink"/>
            <w:rFonts w:ascii="Times New Roman" w:hAnsi="Times New Roman" w:cs="Times New Roman"/>
            <w:color w:val="auto"/>
            <w:sz w:val="28"/>
            <w:szCs w:val="28"/>
            <w:u w:val="none"/>
          </w:rPr>
          <w:t>статьей 437</w:t>
        </w:r>
      </w:hyperlink>
      <w:r>
        <w:rPr>
          <w:rFonts w:ascii="Times New Roman" w:hAnsi="Times New Roman" w:cs="Times New Roman"/>
          <w:sz w:val="28"/>
          <w:szCs w:val="28"/>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9E4CF8" w:rsidRDefault="009E4CF8" w:rsidP="006A6FB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2.11. Порядок платежа: единовременно.</w:t>
      </w:r>
    </w:p>
    <w:p w:rsidR="009E4CF8" w:rsidRDefault="009E4CF8" w:rsidP="006A6FB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2.12. </w:t>
      </w:r>
      <w:r>
        <w:rPr>
          <w:rFonts w:ascii="Times New Roman" w:hAnsi="Times New Roman" w:cs="Times New Roman"/>
          <w:b/>
          <w:bCs/>
          <w:sz w:val="28"/>
          <w:szCs w:val="28"/>
        </w:rPr>
        <w:t xml:space="preserve">Сведения о предыдущих торгах по продаже имущества, объявленных в течение года, предшествующего его продаже: </w:t>
      </w:r>
      <w:r>
        <w:rPr>
          <w:rFonts w:ascii="Times New Roman" w:hAnsi="Times New Roman" w:cs="Times New Roman"/>
          <w:sz w:val="28"/>
          <w:szCs w:val="28"/>
        </w:rPr>
        <w:t>аукцион, объявленный на 21.02.2020,  признан несостоявшимся в связи с подачей одной заявки участником, признанным претендентом.</w:t>
      </w:r>
    </w:p>
    <w:p w:rsidR="009E4CF8" w:rsidRDefault="009E4CF8" w:rsidP="006A6F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2.13.  Обременения объекта приватизации отсутствуют.</w:t>
      </w:r>
    </w:p>
    <w:p w:rsidR="009E4CF8" w:rsidRDefault="009E4CF8" w:rsidP="006A6FB2">
      <w:pPr>
        <w:spacing w:after="0" w:line="240" w:lineRule="auto"/>
        <w:ind w:firstLine="567"/>
        <w:rPr>
          <w:rFonts w:ascii="Times New Roman" w:hAnsi="Times New Roman" w:cs="Times New Roman"/>
          <w:sz w:val="28"/>
          <w:szCs w:val="28"/>
        </w:rPr>
      </w:pPr>
    </w:p>
    <w:p w:rsidR="009E4CF8" w:rsidRDefault="009E4CF8" w:rsidP="006A6FB2">
      <w:pPr>
        <w:tabs>
          <w:tab w:val="left" w:pos="142"/>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3. Порядок, место, даты начала и окончания срока подачи заявок с документами на участие.</w:t>
      </w:r>
    </w:p>
    <w:p w:rsidR="009E4CF8" w:rsidRDefault="009E4CF8" w:rsidP="006A6FB2">
      <w:pPr>
        <w:tabs>
          <w:tab w:val="left" w:pos="142"/>
        </w:tabs>
        <w:spacing w:after="0" w:line="240" w:lineRule="auto"/>
        <w:jc w:val="center"/>
        <w:rPr>
          <w:rFonts w:ascii="Times New Roman" w:hAnsi="Times New Roman" w:cs="Times New Roman"/>
          <w:sz w:val="28"/>
          <w:szCs w:val="28"/>
        </w:rPr>
      </w:pPr>
    </w:p>
    <w:p w:rsidR="009E4CF8" w:rsidRDefault="009E4CF8" w:rsidP="006A6FB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 Указанное в настоящем информационном сообщении время – московское. При исчислении сроков, указанных в настоящем информационном сообщении, принимается время сервера электронной торговой площадки – московское.</w:t>
      </w:r>
    </w:p>
    <w:p w:rsidR="009E4CF8" w:rsidRDefault="009E4CF8" w:rsidP="006A6FB2">
      <w:pPr>
        <w:spacing w:after="0" w:line="240" w:lineRule="auto"/>
        <w:ind w:firstLine="851"/>
        <w:jc w:val="both"/>
        <w:rPr>
          <w:rFonts w:ascii="Times New Roman" w:hAnsi="Times New Roman" w:cs="Times New Roman"/>
          <w:b/>
          <w:bCs/>
          <w:sz w:val="28"/>
          <w:szCs w:val="28"/>
        </w:rPr>
      </w:pPr>
      <w:r>
        <w:rPr>
          <w:rFonts w:ascii="Times New Roman" w:hAnsi="Times New Roman" w:cs="Times New Roman"/>
          <w:sz w:val="28"/>
          <w:szCs w:val="28"/>
        </w:rPr>
        <w:t xml:space="preserve">3.2. </w:t>
      </w:r>
      <w:r>
        <w:rPr>
          <w:rFonts w:ascii="Times New Roman" w:hAnsi="Times New Roman" w:cs="Times New Roman"/>
          <w:b/>
          <w:bCs/>
          <w:sz w:val="28"/>
          <w:szCs w:val="28"/>
        </w:rPr>
        <w:t xml:space="preserve">Дата начала приема </w:t>
      </w:r>
      <w:r>
        <w:rPr>
          <w:rFonts w:ascii="Times New Roman" w:hAnsi="Times New Roman" w:cs="Times New Roman"/>
          <w:sz w:val="28"/>
          <w:szCs w:val="28"/>
        </w:rPr>
        <w:t xml:space="preserve">заявок на участие в продаже имущества </w:t>
      </w:r>
      <w:r>
        <w:rPr>
          <w:rFonts w:ascii="Times New Roman" w:hAnsi="Times New Roman" w:cs="Times New Roman"/>
          <w:b/>
          <w:bCs/>
          <w:sz w:val="28"/>
          <w:szCs w:val="28"/>
        </w:rPr>
        <w:t>– 22 июня 2020 года  в 10:00.</w:t>
      </w:r>
    </w:p>
    <w:p w:rsidR="009E4CF8" w:rsidRDefault="009E4CF8" w:rsidP="006A6FB2">
      <w:pPr>
        <w:spacing w:after="0" w:line="240" w:lineRule="auto"/>
        <w:ind w:firstLine="851"/>
        <w:jc w:val="both"/>
        <w:rPr>
          <w:rFonts w:ascii="Times New Roman" w:hAnsi="Times New Roman" w:cs="Times New Roman"/>
          <w:b/>
          <w:bCs/>
          <w:sz w:val="28"/>
          <w:szCs w:val="28"/>
        </w:rPr>
      </w:pPr>
      <w:r>
        <w:rPr>
          <w:rFonts w:ascii="Times New Roman" w:hAnsi="Times New Roman" w:cs="Times New Roman"/>
          <w:b/>
          <w:bCs/>
          <w:sz w:val="28"/>
          <w:szCs w:val="28"/>
        </w:rPr>
        <w:t xml:space="preserve">Дата окончания приема </w:t>
      </w:r>
      <w:r>
        <w:rPr>
          <w:rFonts w:ascii="Times New Roman" w:hAnsi="Times New Roman" w:cs="Times New Roman"/>
          <w:sz w:val="28"/>
          <w:szCs w:val="28"/>
        </w:rPr>
        <w:t>заявок на участие в продаже имущества</w:t>
      </w:r>
      <w:r>
        <w:rPr>
          <w:rFonts w:ascii="Times New Roman" w:hAnsi="Times New Roman" w:cs="Times New Roman"/>
          <w:b/>
          <w:bCs/>
          <w:sz w:val="28"/>
          <w:szCs w:val="28"/>
        </w:rPr>
        <w:t>–  17 июля  2020 года в 10:00.</w:t>
      </w:r>
    </w:p>
    <w:p w:rsidR="009E4CF8" w:rsidRDefault="009E4CF8" w:rsidP="006A6FB2">
      <w:pPr>
        <w:spacing w:after="0" w:line="240" w:lineRule="auto"/>
        <w:ind w:firstLine="851"/>
        <w:jc w:val="both"/>
        <w:rPr>
          <w:rFonts w:ascii="Times New Roman" w:hAnsi="Times New Roman" w:cs="Times New Roman"/>
          <w:b/>
          <w:bCs/>
          <w:sz w:val="28"/>
          <w:szCs w:val="28"/>
        </w:rPr>
      </w:pPr>
      <w:r>
        <w:rPr>
          <w:rFonts w:ascii="Times New Roman" w:hAnsi="Times New Roman" w:cs="Times New Roman"/>
          <w:b/>
          <w:bCs/>
          <w:sz w:val="28"/>
          <w:szCs w:val="28"/>
        </w:rPr>
        <w:t xml:space="preserve">Дата признания претендентов </w:t>
      </w:r>
      <w:r>
        <w:rPr>
          <w:rFonts w:ascii="Times New Roman" w:hAnsi="Times New Roman" w:cs="Times New Roman"/>
          <w:sz w:val="28"/>
          <w:szCs w:val="28"/>
        </w:rPr>
        <w:t xml:space="preserve">участниками </w:t>
      </w:r>
      <w:r>
        <w:rPr>
          <w:rFonts w:ascii="Times New Roman" w:hAnsi="Times New Roman" w:cs="Times New Roman"/>
          <w:b/>
          <w:bCs/>
          <w:sz w:val="28"/>
          <w:szCs w:val="28"/>
        </w:rPr>
        <w:t xml:space="preserve"> – 20 июля 2020 года в 10:00.</w:t>
      </w:r>
    </w:p>
    <w:p w:rsidR="009E4CF8" w:rsidRDefault="009E4CF8" w:rsidP="006A6FB2">
      <w:pPr>
        <w:spacing w:after="0" w:line="240" w:lineRule="auto"/>
        <w:ind w:firstLine="851"/>
        <w:jc w:val="both"/>
        <w:rPr>
          <w:rFonts w:ascii="Times New Roman" w:hAnsi="Times New Roman" w:cs="Times New Roman"/>
          <w:b/>
          <w:bCs/>
          <w:sz w:val="28"/>
          <w:szCs w:val="28"/>
        </w:rPr>
      </w:pPr>
      <w:r>
        <w:rPr>
          <w:rFonts w:ascii="Times New Roman" w:hAnsi="Times New Roman" w:cs="Times New Roman"/>
          <w:b/>
          <w:bCs/>
          <w:sz w:val="28"/>
          <w:szCs w:val="28"/>
        </w:rPr>
        <w:t>Дата проведения продажи имущества  – 22 июля 2020 года в 10:00.</w:t>
      </w:r>
    </w:p>
    <w:p w:rsidR="009E4CF8" w:rsidRDefault="009E4CF8" w:rsidP="006A6FB2">
      <w:pPr>
        <w:spacing w:after="0" w:line="240" w:lineRule="auto"/>
        <w:ind w:firstLine="851"/>
        <w:jc w:val="both"/>
        <w:rPr>
          <w:rFonts w:ascii="Times New Roman" w:hAnsi="Times New Roman" w:cs="Times New Roman"/>
          <w:b/>
          <w:bCs/>
          <w:sz w:val="28"/>
          <w:szCs w:val="28"/>
        </w:rPr>
      </w:pPr>
    </w:p>
    <w:p w:rsidR="009E4CF8" w:rsidRDefault="009E4CF8" w:rsidP="006A6FB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3.3 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w:t>
      </w:r>
    </w:p>
    <w:p w:rsidR="009E4CF8" w:rsidRDefault="009E4CF8" w:rsidP="006A6FB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физические лица и индивидуальные предприниматели - копию всех листов документа, удостоверяющего личность;</w:t>
      </w:r>
    </w:p>
    <w:p w:rsidR="009E4CF8" w:rsidRDefault="009E4CF8" w:rsidP="006A6FB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юридические лица:</w:t>
      </w:r>
    </w:p>
    <w:p w:rsidR="009E4CF8" w:rsidRDefault="009E4CF8" w:rsidP="006A6FB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копии учредительных документов; </w:t>
      </w:r>
    </w:p>
    <w:p w:rsidR="009E4CF8" w:rsidRDefault="009E4CF8" w:rsidP="006A6FB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9E4CF8" w:rsidRDefault="009E4CF8" w:rsidP="006A6FB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документ, подтверждающий полномочия руководителя юридического лица на осуществление действий от имени юридического лица (заверенная печатью (в случае наличия)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9E4CF8" w:rsidRDefault="009E4CF8" w:rsidP="006A6FB2">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7" w:history="1">
        <w:r>
          <w:rPr>
            <w:rStyle w:val="Hyperlink"/>
            <w:rFonts w:ascii="Times New Roman" w:hAnsi="Times New Roman" w:cs="Times New Roman"/>
            <w:color w:val="auto"/>
            <w:sz w:val="28"/>
            <w:szCs w:val="28"/>
            <w:u w:val="none"/>
          </w:rPr>
          <w:t>порядке</w:t>
        </w:r>
      </w:hyperlink>
      <w:r>
        <w:rPr>
          <w:rFonts w:ascii="Times New Roman" w:hAnsi="Times New Roman" w:cs="Times New Roman"/>
          <w:sz w:val="28"/>
          <w:szCs w:val="28"/>
        </w:rPr>
        <w:t>,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9E4CF8" w:rsidRDefault="009E4CF8" w:rsidP="006A6FB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Все листы документов, представляемых одновременно с заявкой, должны быть пронумерованы.</w:t>
      </w:r>
    </w:p>
    <w:p w:rsidR="009E4CF8" w:rsidRDefault="009E4CF8" w:rsidP="006A6FB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Одно лицо имеет право по дать только одну заявку на один объект приватизации.</w:t>
      </w:r>
    </w:p>
    <w:p w:rsidR="009E4CF8" w:rsidRDefault="009E4CF8" w:rsidP="006A6FB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3.4 Заявки не принимаются от следующих юридических лиц: государственных и муниципальных унитарных предприятий, государственных и муниципальных учреждений;</w:t>
      </w:r>
    </w:p>
    <w:p w:rsidR="009E4CF8" w:rsidRDefault="009E4CF8" w:rsidP="006A6FB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9E4CF8" w:rsidRDefault="009E4CF8" w:rsidP="006A6FB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8" w:history="1">
        <w:r>
          <w:rPr>
            <w:rStyle w:val="Hyperlink"/>
            <w:rFonts w:ascii="Times New Roman" w:hAnsi="Times New Roman" w:cs="Times New Roman"/>
            <w:color w:val="auto"/>
            <w:sz w:val="28"/>
            <w:szCs w:val="28"/>
            <w:u w:val="none"/>
          </w:rPr>
          <w:t>перечень</w:t>
        </w:r>
      </w:hyperlink>
      <w:r>
        <w:rPr>
          <w:rFonts w:ascii="Times New Roman" w:hAnsi="Times New Roman" w:cs="Times New Roman"/>
          <w:sz w:val="28"/>
          <w:szCs w:val="28"/>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9E4CF8" w:rsidRDefault="009E4CF8" w:rsidP="006A6FB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3.5 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9E4CF8" w:rsidRDefault="009E4CF8" w:rsidP="006A6FB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3.6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9E4CF8" w:rsidRDefault="009E4CF8" w:rsidP="006A6FB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3.7 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9E4CF8" w:rsidRDefault="009E4CF8" w:rsidP="006A6FB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3.8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9E4CF8" w:rsidRDefault="009E4CF8" w:rsidP="006A6FB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9E4CF8" w:rsidRDefault="009E4CF8" w:rsidP="006A6FB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9E4CF8" w:rsidRDefault="009E4CF8" w:rsidP="006A6FB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4. Порядок регистрации на электронной площадке</w:t>
      </w:r>
    </w:p>
    <w:p w:rsidR="009E4CF8" w:rsidRDefault="009E4CF8" w:rsidP="006A6FB2">
      <w:pPr>
        <w:spacing w:after="0" w:line="240" w:lineRule="auto"/>
        <w:jc w:val="both"/>
        <w:rPr>
          <w:rFonts w:ascii="Times New Roman" w:hAnsi="Times New Roman" w:cs="Times New Roman"/>
          <w:sz w:val="28"/>
          <w:szCs w:val="28"/>
        </w:rPr>
      </w:pPr>
    </w:p>
    <w:p w:rsidR="009E4CF8" w:rsidRDefault="009E4CF8" w:rsidP="006A6FB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4.1 Для обеспечения доступа к участию в продаже имущества посредством публичного предложения  претендентам необходимо пройти процедуру регистрации на электронной площадке.</w:t>
      </w:r>
    </w:p>
    <w:p w:rsidR="009E4CF8" w:rsidRDefault="009E4CF8" w:rsidP="006A6FB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4.2 Регистрация на электронной площадке осуществляется без взимания платы.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9E4CF8" w:rsidRDefault="009E4CF8" w:rsidP="006A6FB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4.3 Регистрация на электронной площадке проводится в соответствии с Регламентом </w:t>
      </w:r>
      <w:r>
        <w:rPr>
          <w:rFonts w:ascii="Times New Roman" w:hAnsi="Times New Roman" w:cs="Times New Roman"/>
          <w:color w:val="000000"/>
          <w:sz w:val="28"/>
          <w:szCs w:val="28"/>
        </w:rPr>
        <w:t>универсальной торговой платформы ЗАО «Сбербанк-АСТ»</w:t>
      </w:r>
      <w:r>
        <w:rPr>
          <w:rFonts w:ascii="Times New Roman" w:hAnsi="Times New Roman" w:cs="Times New Roman"/>
          <w:sz w:val="28"/>
          <w:szCs w:val="28"/>
        </w:rPr>
        <w:t>.</w:t>
      </w:r>
    </w:p>
    <w:p w:rsidR="009E4CF8" w:rsidRDefault="009E4CF8" w:rsidP="006A6FB2">
      <w:pPr>
        <w:widowControl w:val="0"/>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4.4 Подача заявки на участие осуществляется только посредством интерфейса универсальной торговой платформы ЗАО «Сбербанк-АСТ» торговой секции «</w:t>
      </w:r>
      <w:r>
        <w:rPr>
          <w:rFonts w:ascii="Times New Roman" w:hAnsi="Times New Roman" w:cs="Times New Roman"/>
          <w:sz w:val="28"/>
          <w:szCs w:val="28"/>
        </w:rPr>
        <w:t>Приватизация, аренда и продажа прав</w:t>
      </w:r>
      <w:r>
        <w:rPr>
          <w:rFonts w:ascii="Times New Roman" w:hAnsi="Times New Roman" w:cs="Times New Roman"/>
          <w:color w:val="000000"/>
          <w:sz w:val="28"/>
          <w:szCs w:val="28"/>
        </w:rPr>
        <w:t>» из личного кабинета претендента.</w:t>
      </w:r>
    </w:p>
    <w:p w:rsidR="009E4CF8" w:rsidRDefault="009E4CF8" w:rsidP="006A6FB2">
      <w:pPr>
        <w:widowControl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Регламент электронной площадки</w:t>
      </w:r>
      <w:r>
        <w:rPr>
          <w:rFonts w:ascii="Times New Roman" w:hAnsi="Times New Roman" w:cs="Times New Roman"/>
          <w:color w:val="000000"/>
          <w:sz w:val="28"/>
          <w:szCs w:val="28"/>
        </w:rPr>
        <w:t xml:space="preserve"> и 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w:t>
      </w:r>
      <w:hyperlink r:id="rId9" w:history="1">
        <w:r>
          <w:rPr>
            <w:rStyle w:val="Hyperlink"/>
            <w:rFonts w:ascii="Times New Roman" w:hAnsi="Times New Roman" w:cs="Times New Roman"/>
            <w:sz w:val="28"/>
            <w:szCs w:val="28"/>
          </w:rPr>
          <w:t>http://utp.sberbank-ast.ru</w:t>
        </w:r>
      </w:hyperlink>
      <w:r>
        <w:rPr>
          <w:rFonts w:ascii="Times New Roman" w:hAnsi="Times New Roman" w:cs="Times New Roman"/>
          <w:sz w:val="28"/>
          <w:szCs w:val="28"/>
        </w:rPr>
        <w:t xml:space="preserve"> в</w:t>
      </w:r>
      <w:r>
        <w:rPr>
          <w:rFonts w:ascii="Times New Roman" w:hAnsi="Times New Roman" w:cs="Times New Roman"/>
          <w:color w:val="000000"/>
          <w:sz w:val="28"/>
          <w:szCs w:val="28"/>
        </w:rPr>
        <w:t xml:space="preserve"> разделе Информация. </w:t>
      </w:r>
    </w:p>
    <w:p w:rsidR="009E4CF8" w:rsidRDefault="009E4CF8" w:rsidP="006A6FB2">
      <w:pPr>
        <w:spacing w:after="0" w:line="240" w:lineRule="auto"/>
        <w:jc w:val="both"/>
        <w:rPr>
          <w:rFonts w:ascii="Times New Roman" w:hAnsi="Times New Roman" w:cs="Times New Roman"/>
          <w:sz w:val="28"/>
          <w:szCs w:val="28"/>
        </w:rPr>
      </w:pPr>
    </w:p>
    <w:p w:rsidR="009E4CF8" w:rsidRDefault="009E4CF8" w:rsidP="006A6FB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5. Порядок ознакомления с документами и информацией об имуществе</w:t>
      </w:r>
    </w:p>
    <w:p w:rsidR="009E4CF8" w:rsidRDefault="009E4CF8" w:rsidP="006A6FB2">
      <w:pPr>
        <w:spacing w:after="0" w:line="240" w:lineRule="auto"/>
        <w:ind w:firstLine="851"/>
        <w:jc w:val="both"/>
        <w:rPr>
          <w:rFonts w:ascii="Times New Roman" w:hAnsi="Times New Roman" w:cs="Times New Roman"/>
          <w:b/>
          <w:bCs/>
          <w:sz w:val="28"/>
          <w:szCs w:val="28"/>
        </w:rPr>
      </w:pPr>
    </w:p>
    <w:p w:rsidR="009E4CF8" w:rsidRDefault="009E4CF8" w:rsidP="006A6FB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5.1 Информационное сообщение о проведении продажи имущества посредством публичного предложения размещается в открытой для доступа неограниченного круга лиц части электронной площадки на сайте http://</w:t>
      </w:r>
      <w:hyperlink r:id="rId10" w:history="1">
        <w:r>
          <w:rPr>
            <w:rStyle w:val="Hyperlink"/>
            <w:rFonts w:ascii="Times New Roman" w:hAnsi="Times New Roman" w:cs="Times New Roman"/>
            <w:sz w:val="28"/>
            <w:szCs w:val="28"/>
          </w:rPr>
          <w:t>utp.sberbank-ast.ru</w:t>
        </w:r>
      </w:hyperlink>
      <w:r>
        <w:rPr>
          <w:rFonts w:ascii="Times New Roman" w:hAnsi="Times New Roman" w:cs="Times New Roman"/>
          <w:sz w:val="28"/>
          <w:szCs w:val="28"/>
        </w:rPr>
        <w:t xml:space="preserve">, на официальном сайте Российской Федерации для размещения информации о проведении торгов </w:t>
      </w:r>
      <w:hyperlink r:id="rId11" w:history="1">
        <w:r>
          <w:rPr>
            <w:rStyle w:val="Hyperlink"/>
            <w:rFonts w:ascii="Times New Roman" w:hAnsi="Times New Roman" w:cs="Times New Roman"/>
            <w:sz w:val="28"/>
            <w:szCs w:val="28"/>
          </w:rPr>
          <w:t>www.torgi.gov.ru</w:t>
        </w:r>
      </w:hyperlink>
      <w:r>
        <w:rPr>
          <w:rFonts w:ascii="Times New Roman" w:hAnsi="Times New Roman" w:cs="Times New Roman"/>
          <w:sz w:val="28"/>
          <w:szCs w:val="28"/>
        </w:rPr>
        <w:t xml:space="preserve">, официальном сайте продавца </w:t>
      </w:r>
      <w:hyperlink r:id="rId12" w:history="1">
        <w:r w:rsidRPr="00727F50">
          <w:rPr>
            <w:rStyle w:val="Hyperlink"/>
            <w:rFonts w:ascii="Times New Roman" w:hAnsi="Times New Roman" w:cs="Times New Roman"/>
            <w:sz w:val="28"/>
            <w:szCs w:val="28"/>
            <w:lang w:val="en-US"/>
          </w:rPr>
          <w:t>http</w:t>
        </w:r>
        <w:r w:rsidRPr="00727F50">
          <w:rPr>
            <w:rStyle w:val="Hyperlink"/>
            <w:rFonts w:ascii="Times New Roman" w:hAnsi="Times New Roman" w:cs="Times New Roman"/>
            <w:sz w:val="28"/>
            <w:szCs w:val="28"/>
          </w:rPr>
          <w:t>://</w:t>
        </w:r>
        <w:r w:rsidRPr="00727F50">
          <w:rPr>
            <w:rStyle w:val="Hyperlink"/>
            <w:rFonts w:ascii="Times New Roman" w:hAnsi="Times New Roman" w:cs="Times New Roman"/>
            <w:sz w:val="28"/>
            <w:szCs w:val="28"/>
            <w:lang w:val="en-US"/>
          </w:rPr>
          <w:t>gusevskaya</w:t>
        </w:r>
        <w:r w:rsidRPr="00727F50">
          <w:rPr>
            <w:rStyle w:val="Hyperlink"/>
            <w:rFonts w:ascii="Times New Roman" w:hAnsi="Times New Roman" w:cs="Times New Roman"/>
            <w:sz w:val="28"/>
            <w:szCs w:val="28"/>
          </w:rPr>
          <w:t>-</w:t>
        </w:r>
        <w:r w:rsidRPr="00727F50">
          <w:rPr>
            <w:rStyle w:val="Hyperlink"/>
            <w:rFonts w:ascii="Times New Roman" w:hAnsi="Times New Roman" w:cs="Times New Roman"/>
            <w:sz w:val="28"/>
            <w:szCs w:val="28"/>
            <w:lang w:val="en-US"/>
          </w:rPr>
          <w:t>adm</w:t>
        </w:r>
        <w:r w:rsidRPr="00727F50">
          <w:rPr>
            <w:rStyle w:val="Hyperlink"/>
            <w:rFonts w:ascii="Times New Roman" w:hAnsi="Times New Roman" w:cs="Times New Roman"/>
            <w:sz w:val="28"/>
            <w:szCs w:val="28"/>
          </w:rPr>
          <w:t>.ru/</w:t>
        </w:r>
      </w:hyperlink>
    </w:p>
    <w:p w:rsidR="009E4CF8" w:rsidRDefault="009E4CF8" w:rsidP="006A6FB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5.2 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9E4CF8" w:rsidRDefault="009E4CF8" w:rsidP="006A6FB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Такой запрос в режиме реального времени направляется в «личный кабинет» продавца для рассмотрения при условии, что запрос поступил продавцу торгов не позднее 5 рабочих дней до даты окончания подачи заявок.</w:t>
      </w:r>
    </w:p>
    <w:p w:rsidR="009E4CF8" w:rsidRDefault="009E4CF8" w:rsidP="006A6FB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течение 2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9E4CF8" w:rsidRDefault="009E4CF8" w:rsidP="006A6FB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5.3 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недвижимости.</w:t>
      </w:r>
    </w:p>
    <w:p w:rsidR="009E4CF8" w:rsidRDefault="009E4CF8" w:rsidP="006A6FB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Осмотр осуществляется каждую пятницу в рабочее время, но не позднее, чем за два рабочих дня до даты окончания срока подачи заявок на участие в продаже совместно с представителем Администрации Гусевского сельского поселения,  расположенной по адресу: Ростовская область, Каменский район, х. Гусев, ул.Центральная,15, тел. 88636593689.  Плата за осмотр такого имущества не взимается.</w:t>
      </w:r>
    </w:p>
    <w:p w:rsidR="009E4CF8" w:rsidRDefault="009E4CF8" w:rsidP="006A6FB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5.4 С момента начала приема заявок каждому претенденту предоставляется возможность ознакомления с дополнительной информацией (форма заявки, инструкция по заполнению заявки, подробная характеристика объектов, условия договора купли-продажи и т.д.) в Администрации Гусевского сельского поселения, расположенной по адресу: Ростовская область, Каменский район, х. Гусев, ул.Центральная,15,, официальный сайт  </w:t>
      </w:r>
      <w:hyperlink r:id="rId13" w:history="1">
        <w:r w:rsidRPr="00727F50">
          <w:rPr>
            <w:rStyle w:val="Hyperlink"/>
            <w:rFonts w:ascii="Times New Roman" w:hAnsi="Times New Roman" w:cs="Times New Roman"/>
            <w:sz w:val="28"/>
            <w:szCs w:val="28"/>
            <w:lang w:val="en-US"/>
          </w:rPr>
          <w:t>http</w:t>
        </w:r>
        <w:r w:rsidRPr="00727F50">
          <w:rPr>
            <w:rStyle w:val="Hyperlink"/>
            <w:rFonts w:ascii="Times New Roman" w:hAnsi="Times New Roman" w:cs="Times New Roman"/>
            <w:sz w:val="28"/>
            <w:szCs w:val="28"/>
          </w:rPr>
          <w:t>://</w:t>
        </w:r>
        <w:r w:rsidRPr="00727F50">
          <w:rPr>
            <w:rStyle w:val="Hyperlink"/>
            <w:rFonts w:ascii="Times New Roman" w:hAnsi="Times New Roman" w:cs="Times New Roman"/>
            <w:sz w:val="28"/>
            <w:szCs w:val="28"/>
            <w:lang w:val="en-US"/>
          </w:rPr>
          <w:t>gusevskaya</w:t>
        </w:r>
        <w:r w:rsidRPr="00727F50">
          <w:rPr>
            <w:rStyle w:val="Hyperlink"/>
            <w:rFonts w:ascii="Times New Roman" w:hAnsi="Times New Roman" w:cs="Times New Roman"/>
            <w:sz w:val="28"/>
            <w:szCs w:val="28"/>
          </w:rPr>
          <w:t>-</w:t>
        </w:r>
        <w:r w:rsidRPr="00727F50">
          <w:rPr>
            <w:rStyle w:val="Hyperlink"/>
            <w:rFonts w:ascii="Times New Roman" w:hAnsi="Times New Roman" w:cs="Times New Roman"/>
            <w:sz w:val="28"/>
            <w:szCs w:val="28"/>
            <w:lang w:val="en-US"/>
          </w:rPr>
          <w:t>adm</w:t>
        </w:r>
        <w:r w:rsidRPr="00727F50">
          <w:rPr>
            <w:rStyle w:val="Hyperlink"/>
            <w:rFonts w:ascii="Times New Roman" w:hAnsi="Times New Roman" w:cs="Times New Roman"/>
            <w:sz w:val="28"/>
            <w:szCs w:val="28"/>
          </w:rPr>
          <w:t>.ru/</w:t>
        </w:r>
      </w:hyperlink>
      <w:r>
        <w:rPr>
          <w:rFonts w:ascii="Times New Roman" w:hAnsi="Times New Roman" w:cs="Times New Roman"/>
          <w:sz w:val="28"/>
          <w:szCs w:val="28"/>
        </w:rPr>
        <w:t>,  контактные телефоны 88636593689.</w:t>
      </w:r>
    </w:p>
    <w:p w:rsidR="009E4CF8" w:rsidRDefault="009E4CF8" w:rsidP="006A6FB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5.5 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9E4CF8" w:rsidRDefault="009E4CF8" w:rsidP="006A6FB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 торгов). </w:t>
      </w:r>
    </w:p>
    <w:p w:rsidR="009E4CF8" w:rsidRDefault="009E4CF8" w:rsidP="006A6FB2">
      <w:pPr>
        <w:spacing w:after="0" w:line="240" w:lineRule="auto"/>
        <w:ind w:firstLine="851"/>
        <w:jc w:val="both"/>
        <w:rPr>
          <w:rFonts w:ascii="Times New Roman" w:hAnsi="Times New Roman" w:cs="Times New Roman"/>
          <w:sz w:val="28"/>
          <w:szCs w:val="28"/>
        </w:rPr>
      </w:pPr>
    </w:p>
    <w:p w:rsidR="009E4CF8" w:rsidRDefault="009E4CF8" w:rsidP="006A6FB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6. Условия допуска и отказа в допуске к участию в продаже муниципального имущества посредством публичного предложения.</w:t>
      </w:r>
    </w:p>
    <w:p w:rsidR="009E4CF8" w:rsidRDefault="009E4CF8" w:rsidP="006A6FB2">
      <w:pPr>
        <w:spacing w:after="0" w:line="240" w:lineRule="auto"/>
        <w:jc w:val="both"/>
        <w:rPr>
          <w:rFonts w:ascii="Times New Roman" w:hAnsi="Times New Roman" w:cs="Times New Roman"/>
          <w:sz w:val="28"/>
          <w:szCs w:val="28"/>
        </w:rPr>
      </w:pPr>
    </w:p>
    <w:p w:rsidR="009E4CF8" w:rsidRDefault="009E4CF8" w:rsidP="006A6FB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6.1 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9E4CF8" w:rsidRDefault="009E4CF8" w:rsidP="006A6FB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6.2 Претендент не допускается к участию  по следующим основаниям:</w:t>
      </w:r>
    </w:p>
    <w:p w:rsidR="009E4CF8" w:rsidRDefault="009E4CF8" w:rsidP="006A6FB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9E4CF8" w:rsidRDefault="009E4CF8" w:rsidP="006A6FB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представлены не все документы в соответствии с перечнем, указанным в информационном сообщении о проведении продажи, или оформление представленных документов не соответствует законодательству Российской Федерации.</w:t>
      </w:r>
    </w:p>
    <w:p w:rsidR="009E4CF8" w:rsidRDefault="009E4CF8" w:rsidP="006A6FB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не подтверждено поступление в установленный срок задатка на счет Организатора торгов, указанный в информационном сообщении.</w:t>
      </w:r>
    </w:p>
    <w:p w:rsidR="009E4CF8" w:rsidRDefault="009E4CF8" w:rsidP="006A6FB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заявка подана лицом, не уполномоченным Претендентом на осуществление таких действий.</w:t>
      </w:r>
    </w:p>
    <w:p w:rsidR="009E4CF8" w:rsidRDefault="009E4CF8" w:rsidP="006A6FB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Перечень указанных оснований отказа Претенденту в участии в продаже является исчерпывающим.</w:t>
      </w:r>
    </w:p>
    <w:p w:rsidR="009E4CF8" w:rsidRDefault="009E4CF8" w:rsidP="006A6FB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6.3. Информация об отказе в допуске к участию в продаже  размещается в соответствии с Законом о приватизации в открытой для доступа неограниченного круга лиц части электронной площадки на сайте http://</w:t>
      </w:r>
      <w:hyperlink r:id="rId14" w:history="1">
        <w:r>
          <w:rPr>
            <w:rStyle w:val="Hyperlink"/>
            <w:rFonts w:ascii="Times New Roman" w:hAnsi="Times New Roman" w:cs="Times New Roman"/>
            <w:sz w:val="28"/>
            <w:szCs w:val="28"/>
          </w:rPr>
          <w:t>utp.sberbank-ast.ru</w:t>
        </w:r>
      </w:hyperlink>
      <w:r>
        <w:rPr>
          <w:rFonts w:ascii="Times New Roman" w:hAnsi="Times New Roman" w:cs="Times New Roman"/>
          <w:sz w:val="28"/>
          <w:szCs w:val="28"/>
        </w:rPr>
        <w:t xml:space="preserve">, на официальном сайте Российской Федерации для размещения информации о проведении торгов www.torgi.gov.ru и официальном сайте Продавца - Администрации Гусевского сельского поселения </w:t>
      </w:r>
      <w:hyperlink r:id="rId15" w:history="1">
        <w:r w:rsidRPr="00727F50">
          <w:rPr>
            <w:rStyle w:val="Hyperlink"/>
            <w:rFonts w:ascii="Times New Roman" w:hAnsi="Times New Roman" w:cs="Times New Roman"/>
            <w:sz w:val="28"/>
            <w:szCs w:val="28"/>
            <w:lang w:val="en-US"/>
          </w:rPr>
          <w:t>http</w:t>
        </w:r>
        <w:r w:rsidRPr="00727F50">
          <w:rPr>
            <w:rStyle w:val="Hyperlink"/>
            <w:rFonts w:ascii="Times New Roman" w:hAnsi="Times New Roman" w:cs="Times New Roman"/>
            <w:sz w:val="28"/>
            <w:szCs w:val="28"/>
          </w:rPr>
          <w:t>://</w:t>
        </w:r>
        <w:r w:rsidRPr="00727F50">
          <w:rPr>
            <w:rStyle w:val="Hyperlink"/>
            <w:rFonts w:ascii="Times New Roman" w:hAnsi="Times New Roman" w:cs="Times New Roman"/>
            <w:sz w:val="28"/>
            <w:szCs w:val="28"/>
            <w:lang w:val="en-US"/>
          </w:rPr>
          <w:t>gusevskaya</w:t>
        </w:r>
        <w:r w:rsidRPr="00727F50">
          <w:rPr>
            <w:rStyle w:val="Hyperlink"/>
            <w:rFonts w:ascii="Times New Roman" w:hAnsi="Times New Roman" w:cs="Times New Roman"/>
            <w:sz w:val="28"/>
            <w:szCs w:val="28"/>
          </w:rPr>
          <w:t>-</w:t>
        </w:r>
        <w:r w:rsidRPr="00727F50">
          <w:rPr>
            <w:rStyle w:val="Hyperlink"/>
            <w:rFonts w:ascii="Times New Roman" w:hAnsi="Times New Roman" w:cs="Times New Roman"/>
            <w:sz w:val="28"/>
            <w:szCs w:val="28"/>
            <w:lang w:val="en-US"/>
          </w:rPr>
          <w:t>adm</w:t>
        </w:r>
        <w:r w:rsidRPr="00727F50">
          <w:rPr>
            <w:rStyle w:val="Hyperlink"/>
            <w:rFonts w:ascii="Times New Roman" w:hAnsi="Times New Roman" w:cs="Times New Roman"/>
            <w:sz w:val="28"/>
            <w:szCs w:val="28"/>
          </w:rPr>
          <w:t>.ru/</w:t>
        </w:r>
      </w:hyperlink>
      <w:r>
        <w:rPr>
          <w:rFonts w:ascii="Times New Roman" w:hAnsi="Times New Roman" w:cs="Times New Roman"/>
          <w:sz w:val="28"/>
          <w:szCs w:val="28"/>
        </w:rPr>
        <w:t>, в срок не позднее рабочего дня, следующего за днем принятия указанного решения.</w:t>
      </w:r>
    </w:p>
    <w:p w:rsidR="009E4CF8" w:rsidRDefault="009E4CF8" w:rsidP="006A6FB2">
      <w:pPr>
        <w:spacing w:after="0" w:line="240" w:lineRule="auto"/>
        <w:jc w:val="both"/>
        <w:rPr>
          <w:rFonts w:ascii="Times New Roman" w:hAnsi="Times New Roman" w:cs="Times New Roman"/>
          <w:sz w:val="28"/>
          <w:szCs w:val="28"/>
        </w:rPr>
      </w:pPr>
    </w:p>
    <w:p w:rsidR="009E4CF8" w:rsidRDefault="009E4CF8" w:rsidP="006A6FB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7. Отмена и приостановление продажи.</w:t>
      </w:r>
    </w:p>
    <w:p w:rsidR="009E4CF8" w:rsidRDefault="009E4CF8" w:rsidP="006A6FB2">
      <w:pPr>
        <w:spacing w:after="0" w:line="240" w:lineRule="auto"/>
        <w:jc w:val="both"/>
        <w:rPr>
          <w:rFonts w:ascii="Times New Roman" w:hAnsi="Times New Roman" w:cs="Times New Roman"/>
          <w:sz w:val="28"/>
          <w:szCs w:val="28"/>
        </w:rPr>
      </w:pPr>
    </w:p>
    <w:p w:rsidR="009E4CF8" w:rsidRDefault="009E4CF8" w:rsidP="006A6FB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7.1. 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9E4CF8" w:rsidRDefault="009E4CF8" w:rsidP="006A6FB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9E4CF8" w:rsidRDefault="009E4CF8" w:rsidP="006A6FB2">
      <w:pPr>
        <w:spacing w:after="0" w:line="240" w:lineRule="auto"/>
        <w:jc w:val="both"/>
        <w:rPr>
          <w:rFonts w:ascii="Times New Roman" w:hAnsi="Times New Roman" w:cs="Times New Roman"/>
          <w:sz w:val="28"/>
          <w:szCs w:val="28"/>
        </w:rPr>
      </w:pPr>
    </w:p>
    <w:p w:rsidR="009E4CF8" w:rsidRDefault="009E4CF8" w:rsidP="006A6FB2">
      <w:pPr>
        <w:spacing w:after="0" w:line="240" w:lineRule="auto"/>
        <w:jc w:val="center"/>
        <w:rPr>
          <w:rFonts w:ascii="Times New Roman" w:hAnsi="Times New Roman" w:cs="Times New Roman"/>
          <w:b/>
          <w:bCs/>
          <w:sz w:val="28"/>
          <w:szCs w:val="28"/>
        </w:rPr>
      </w:pPr>
    </w:p>
    <w:p w:rsidR="009E4CF8" w:rsidRDefault="009E4CF8" w:rsidP="006A6FB2">
      <w:pPr>
        <w:spacing w:after="0" w:line="240" w:lineRule="auto"/>
        <w:jc w:val="center"/>
        <w:rPr>
          <w:rFonts w:ascii="Times New Roman" w:hAnsi="Times New Roman" w:cs="Times New Roman"/>
          <w:b/>
          <w:bCs/>
          <w:sz w:val="28"/>
          <w:szCs w:val="28"/>
        </w:rPr>
      </w:pPr>
    </w:p>
    <w:p w:rsidR="009E4CF8" w:rsidRDefault="009E4CF8" w:rsidP="006A6FB2">
      <w:pPr>
        <w:spacing w:after="0" w:line="240" w:lineRule="auto"/>
        <w:jc w:val="center"/>
        <w:rPr>
          <w:rFonts w:ascii="Times New Roman" w:hAnsi="Times New Roman" w:cs="Times New Roman"/>
          <w:b/>
          <w:bCs/>
          <w:sz w:val="28"/>
          <w:szCs w:val="28"/>
        </w:rPr>
      </w:pPr>
    </w:p>
    <w:p w:rsidR="009E4CF8" w:rsidRDefault="009E4CF8" w:rsidP="006A6FB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8. Порядок внесения и возврата задатка</w:t>
      </w:r>
    </w:p>
    <w:p w:rsidR="009E4CF8" w:rsidRDefault="009E4CF8" w:rsidP="006A6FB2">
      <w:pPr>
        <w:spacing w:after="0" w:line="240" w:lineRule="auto"/>
        <w:jc w:val="center"/>
        <w:rPr>
          <w:rFonts w:ascii="Times New Roman" w:hAnsi="Times New Roman" w:cs="Times New Roman"/>
          <w:sz w:val="28"/>
          <w:szCs w:val="28"/>
        </w:rPr>
      </w:pPr>
    </w:p>
    <w:p w:rsidR="009E4CF8" w:rsidRDefault="009E4CF8" w:rsidP="006A6FB2">
      <w:pPr>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8.1 </w:t>
      </w:r>
      <w:r>
        <w:rPr>
          <w:rFonts w:ascii="Times New Roman" w:hAnsi="Times New Roman" w:cs="Times New Roman"/>
          <w:sz w:val="28"/>
          <w:szCs w:val="28"/>
          <w:lang w:eastAsia="ru-RU"/>
        </w:rPr>
        <w:t>Задаток вносится единым платежом в размере 20% от начальной цены путем банковского перевода по следующим реквизитам:</w:t>
      </w:r>
    </w:p>
    <w:p w:rsidR="009E4CF8" w:rsidRDefault="009E4CF8" w:rsidP="006A6FB2">
      <w:pPr>
        <w:spacing w:after="0" w:line="240" w:lineRule="auto"/>
        <w:ind w:firstLine="567"/>
        <w:jc w:val="both"/>
        <w:rPr>
          <w:rFonts w:ascii="Times New Roman" w:hAnsi="Times New Roman" w:cs="Times New Roman"/>
          <w:sz w:val="28"/>
          <w:szCs w:val="28"/>
          <w:lang w:eastAsia="ru-RU"/>
        </w:rPr>
      </w:pPr>
    </w:p>
    <w:p w:rsidR="009E4CF8" w:rsidRDefault="009E4CF8" w:rsidP="006A6FB2">
      <w:pPr>
        <w:autoSpaceDE w:val="0"/>
        <w:autoSpaceDN w:val="0"/>
        <w:adjustRightInd w:val="0"/>
        <w:spacing w:after="0" w:line="240" w:lineRule="auto"/>
        <w:jc w:val="both"/>
        <w:outlineLvl w:val="0"/>
        <w:rPr>
          <w:sz w:val="10"/>
          <w:szCs w:val="10"/>
        </w:rPr>
      </w:pPr>
    </w:p>
    <w:tbl>
      <w:tblPr>
        <w:tblW w:w="72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3256"/>
        <w:gridCol w:w="3969"/>
      </w:tblGrid>
      <w:tr w:rsidR="009E4CF8">
        <w:tc>
          <w:tcPr>
            <w:tcW w:w="3256" w:type="dxa"/>
          </w:tcPr>
          <w:p w:rsidR="009E4CF8" w:rsidRDefault="009E4C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Получатель</w:t>
            </w:r>
          </w:p>
        </w:tc>
        <w:tc>
          <w:tcPr>
            <w:tcW w:w="3969" w:type="dxa"/>
          </w:tcPr>
          <w:p w:rsidR="009E4CF8" w:rsidRDefault="009E4C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tc>
      </w:tr>
      <w:tr w:rsidR="009E4CF8">
        <w:tc>
          <w:tcPr>
            <w:tcW w:w="3256" w:type="dxa"/>
          </w:tcPr>
          <w:p w:rsidR="009E4CF8" w:rsidRDefault="009E4C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Наименование</w:t>
            </w:r>
          </w:p>
        </w:tc>
        <w:tc>
          <w:tcPr>
            <w:tcW w:w="3969" w:type="dxa"/>
          </w:tcPr>
          <w:p w:rsidR="009E4CF8" w:rsidRDefault="009E4C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ЗАО "Сбербанк-АСТ"</w:t>
            </w:r>
          </w:p>
        </w:tc>
      </w:tr>
      <w:tr w:rsidR="009E4CF8">
        <w:tc>
          <w:tcPr>
            <w:tcW w:w="3256" w:type="dxa"/>
          </w:tcPr>
          <w:p w:rsidR="009E4CF8" w:rsidRDefault="009E4C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ИНН:</w:t>
            </w:r>
          </w:p>
        </w:tc>
        <w:tc>
          <w:tcPr>
            <w:tcW w:w="3969" w:type="dxa"/>
          </w:tcPr>
          <w:p w:rsidR="009E4CF8" w:rsidRDefault="009E4C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7707308480</w:t>
            </w:r>
          </w:p>
        </w:tc>
      </w:tr>
      <w:tr w:rsidR="009E4CF8">
        <w:tc>
          <w:tcPr>
            <w:tcW w:w="3256" w:type="dxa"/>
          </w:tcPr>
          <w:p w:rsidR="009E4CF8" w:rsidRDefault="009E4C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КПП:</w:t>
            </w:r>
          </w:p>
        </w:tc>
        <w:tc>
          <w:tcPr>
            <w:tcW w:w="3969" w:type="dxa"/>
          </w:tcPr>
          <w:p w:rsidR="009E4CF8" w:rsidRDefault="009E4C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770701001</w:t>
            </w:r>
          </w:p>
        </w:tc>
      </w:tr>
      <w:tr w:rsidR="009E4CF8">
        <w:tc>
          <w:tcPr>
            <w:tcW w:w="3256" w:type="dxa"/>
          </w:tcPr>
          <w:p w:rsidR="009E4CF8" w:rsidRDefault="009E4C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Расчетный счет:</w:t>
            </w:r>
          </w:p>
        </w:tc>
        <w:tc>
          <w:tcPr>
            <w:tcW w:w="3969" w:type="dxa"/>
          </w:tcPr>
          <w:p w:rsidR="009E4CF8" w:rsidRDefault="009E4C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40702810300020038047</w:t>
            </w:r>
          </w:p>
        </w:tc>
      </w:tr>
      <w:tr w:rsidR="009E4CF8">
        <w:tc>
          <w:tcPr>
            <w:tcW w:w="3256" w:type="dxa"/>
          </w:tcPr>
          <w:p w:rsidR="009E4CF8" w:rsidRDefault="009E4C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Банк получателя</w:t>
            </w:r>
          </w:p>
        </w:tc>
        <w:tc>
          <w:tcPr>
            <w:tcW w:w="3969" w:type="dxa"/>
          </w:tcPr>
          <w:p w:rsidR="009E4CF8" w:rsidRDefault="009E4C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tc>
      </w:tr>
      <w:tr w:rsidR="009E4CF8">
        <w:tc>
          <w:tcPr>
            <w:tcW w:w="3256" w:type="dxa"/>
          </w:tcPr>
          <w:p w:rsidR="009E4CF8" w:rsidRDefault="009E4C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Наименование банка:</w:t>
            </w:r>
          </w:p>
        </w:tc>
        <w:tc>
          <w:tcPr>
            <w:tcW w:w="3969" w:type="dxa"/>
          </w:tcPr>
          <w:p w:rsidR="009E4CF8" w:rsidRDefault="009E4C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ПАО"СБЕРБАНК РОССИИ" г. МОСКВА</w:t>
            </w:r>
          </w:p>
        </w:tc>
      </w:tr>
      <w:tr w:rsidR="009E4CF8">
        <w:tc>
          <w:tcPr>
            <w:tcW w:w="3256" w:type="dxa"/>
          </w:tcPr>
          <w:p w:rsidR="009E4CF8" w:rsidRDefault="009E4C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БИК:</w:t>
            </w:r>
          </w:p>
        </w:tc>
        <w:tc>
          <w:tcPr>
            <w:tcW w:w="3969" w:type="dxa"/>
          </w:tcPr>
          <w:p w:rsidR="009E4CF8" w:rsidRDefault="009E4C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044525225</w:t>
            </w:r>
          </w:p>
        </w:tc>
      </w:tr>
      <w:tr w:rsidR="009E4CF8">
        <w:tc>
          <w:tcPr>
            <w:tcW w:w="3256" w:type="dxa"/>
          </w:tcPr>
          <w:p w:rsidR="009E4CF8" w:rsidRDefault="009E4C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Корреспондентский счет:</w:t>
            </w:r>
          </w:p>
        </w:tc>
        <w:tc>
          <w:tcPr>
            <w:tcW w:w="3969" w:type="dxa"/>
          </w:tcPr>
          <w:p w:rsidR="009E4CF8" w:rsidRDefault="009E4C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30101810400000000225</w:t>
            </w:r>
          </w:p>
        </w:tc>
      </w:tr>
    </w:tbl>
    <w:p w:rsidR="009E4CF8" w:rsidRDefault="009E4CF8" w:rsidP="006A6FB2">
      <w:pPr>
        <w:autoSpaceDE w:val="0"/>
        <w:autoSpaceDN w:val="0"/>
        <w:adjustRightInd w:val="0"/>
        <w:spacing w:after="0" w:line="240" w:lineRule="auto"/>
        <w:ind w:firstLine="851"/>
        <w:jc w:val="both"/>
        <w:rPr>
          <w:rFonts w:ascii="Times New Roman" w:hAnsi="Times New Roman" w:cs="Times New Roman"/>
          <w:sz w:val="28"/>
          <w:szCs w:val="28"/>
          <w:lang w:eastAsia="ru-RU"/>
        </w:rPr>
      </w:pPr>
    </w:p>
    <w:p w:rsidR="009E4CF8" w:rsidRDefault="009E4CF8" w:rsidP="006A6FB2">
      <w:pPr>
        <w:spacing w:before="100" w:beforeAutospacing="1" w:after="100" w:afterAutospacing="1" w:line="240" w:lineRule="auto"/>
        <w:ind w:firstLine="708"/>
        <w:jc w:val="both"/>
        <w:outlineLvl w:val="3"/>
        <w:rPr>
          <w:rFonts w:ascii="Times New Roman" w:hAnsi="Times New Roman" w:cs="Times New Roman"/>
          <w:b/>
          <w:bCs/>
          <w:sz w:val="28"/>
          <w:szCs w:val="28"/>
        </w:rPr>
      </w:pPr>
      <w:r>
        <w:rPr>
          <w:rFonts w:ascii="Times New Roman" w:hAnsi="Times New Roman" w:cs="Times New Roman"/>
          <w:b/>
          <w:bCs/>
          <w:sz w:val="28"/>
          <w:szCs w:val="28"/>
        </w:rPr>
        <w:t>Срок зачисления денежных средств на лицевой счет Претендента (Участника) на Универсальной торговой платформе – от 1 до 3 рабочих дней. Платежи разносятся по лицевым счетам каждый РАБОЧИЙ день по факту поступления средств по банковским выпискам (т.е. банковский день и рабочий день).</w:t>
      </w:r>
    </w:p>
    <w:p w:rsidR="009E4CF8" w:rsidRDefault="009E4CF8" w:rsidP="006A6FB2">
      <w:pPr>
        <w:spacing w:before="100" w:beforeAutospacing="1" w:after="100" w:afterAutospacing="1" w:line="240" w:lineRule="auto"/>
        <w:ind w:firstLine="708"/>
        <w:jc w:val="both"/>
        <w:outlineLvl w:val="3"/>
        <w:rPr>
          <w:rFonts w:ascii="Times New Roman" w:hAnsi="Times New Roman" w:cs="Times New Roman"/>
          <w:b/>
          <w:bCs/>
          <w:sz w:val="28"/>
          <w:szCs w:val="28"/>
        </w:rPr>
      </w:pPr>
      <w:r>
        <w:rPr>
          <w:rFonts w:ascii="Times New Roman" w:hAnsi="Times New Roman" w:cs="Times New Roman"/>
          <w:b/>
          <w:bCs/>
          <w:sz w:val="28"/>
          <w:szCs w:val="28"/>
        </w:rPr>
        <w:t xml:space="preserve">В случае, если перечисленные денежные средства не зачислены в вышеуказанный срок, необходимо проинформировать об этом оператора, направив обращение на адрес электронной почты </w:t>
      </w:r>
      <w:hyperlink r:id="rId16" w:history="1">
        <w:r>
          <w:rPr>
            <w:rStyle w:val="Hyperlink"/>
            <w:rFonts w:ascii="Times New Roman" w:hAnsi="Times New Roman" w:cs="Times New Roman"/>
            <w:b/>
            <w:bCs/>
            <w:color w:val="auto"/>
            <w:sz w:val="28"/>
            <w:szCs w:val="28"/>
            <w:u w:val="none"/>
          </w:rPr>
          <w:t>property@sberbank-ast.ru</w:t>
        </w:r>
      </w:hyperlink>
      <w:r>
        <w:rPr>
          <w:rFonts w:ascii="Times New Roman" w:hAnsi="Times New Roman" w:cs="Times New Roman"/>
          <w:b/>
          <w:bCs/>
          <w:sz w:val="28"/>
          <w:szCs w:val="28"/>
        </w:rPr>
        <w:t xml:space="preserve"> с приложением документов, подтверждающих перечисление денежных средств (скан-копия платежного поручения или чек-ордер и т.п.).</w:t>
      </w:r>
    </w:p>
    <w:p w:rsidR="009E4CF8" w:rsidRDefault="009E4CF8" w:rsidP="006A6FB2">
      <w:pPr>
        <w:spacing w:before="100" w:beforeAutospacing="1" w:after="100" w:afterAutospacing="1" w:line="240" w:lineRule="atLeast"/>
        <w:ind w:firstLine="708"/>
        <w:jc w:val="both"/>
        <w:rPr>
          <w:rFonts w:ascii="Times New Roman" w:hAnsi="Times New Roman" w:cs="Times New Roman"/>
          <w:b/>
          <w:bCs/>
          <w:sz w:val="28"/>
          <w:szCs w:val="28"/>
        </w:rPr>
      </w:pPr>
      <w:r>
        <w:rPr>
          <w:rFonts w:ascii="Times New Roman" w:hAnsi="Times New Roman" w:cs="Times New Roman"/>
          <w:b/>
          <w:bCs/>
          <w:sz w:val="28"/>
          <w:szCs w:val="28"/>
        </w:rPr>
        <w:t xml:space="preserve">В назначении платежа необходимо указать: Перечисление денежных средств в качестве задатка (ИНН плательщика), НДС не облагается. </w:t>
      </w:r>
    </w:p>
    <w:p w:rsidR="009E4CF8" w:rsidRDefault="009E4CF8" w:rsidP="006A6FB2">
      <w:pPr>
        <w:spacing w:before="100" w:beforeAutospacing="1" w:after="100" w:afterAutospacing="1" w:line="240" w:lineRule="atLeast"/>
        <w:ind w:firstLine="708"/>
        <w:jc w:val="both"/>
        <w:rPr>
          <w:rFonts w:ascii="Times New Roman" w:hAnsi="Times New Roman" w:cs="Times New Roman"/>
          <w:b/>
          <w:bCs/>
          <w:sz w:val="28"/>
          <w:szCs w:val="28"/>
        </w:rPr>
      </w:pPr>
      <w:r>
        <w:rPr>
          <w:rFonts w:ascii="Times New Roman" w:hAnsi="Times New Roman" w:cs="Times New Roman"/>
          <w:b/>
          <w:bCs/>
          <w:sz w:val="28"/>
          <w:szCs w:val="28"/>
        </w:rPr>
        <w:t xml:space="preserve">Денежные средства, перечисленные за Участника третьим лицом, не зачисляются на счет такого Участника на Универсальной торговой платформе. </w:t>
      </w:r>
    </w:p>
    <w:p w:rsidR="009E4CF8" w:rsidRDefault="009E4CF8" w:rsidP="006A6FB2">
      <w:pPr>
        <w:spacing w:before="100" w:beforeAutospacing="1" w:after="100" w:afterAutospacing="1" w:line="240" w:lineRule="atLeast"/>
        <w:ind w:firstLine="708"/>
        <w:jc w:val="both"/>
        <w:rPr>
          <w:rFonts w:ascii="Times New Roman" w:hAnsi="Times New Roman" w:cs="Times New Roman"/>
          <w:b/>
          <w:bCs/>
          <w:sz w:val="28"/>
          <w:szCs w:val="28"/>
        </w:rPr>
      </w:pPr>
      <w:r>
        <w:rPr>
          <w:rFonts w:ascii="Times New Roman" w:hAnsi="Times New Roman" w:cs="Times New Roman"/>
          <w:b/>
          <w:bCs/>
          <w:sz w:val="28"/>
          <w:szCs w:val="28"/>
        </w:rPr>
        <w:t xml:space="preserve">Образец платежного поручения приведен на электронной площадке по адресу: http://utp.sberbank-ast.ru/AP/Notice/653/Requisites . </w:t>
      </w:r>
    </w:p>
    <w:p w:rsidR="009E4CF8" w:rsidRDefault="009E4CF8" w:rsidP="006A6FB2">
      <w:pPr>
        <w:spacing w:before="100" w:beforeAutospacing="1" w:after="100" w:afterAutospacing="1" w:line="240" w:lineRule="atLeast"/>
        <w:ind w:firstLine="708"/>
        <w:jc w:val="both"/>
        <w:rPr>
          <w:rFonts w:ascii="Times New Roman" w:hAnsi="Times New Roman" w:cs="Times New Roman"/>
          <w:b/>
          <w:bCs/>
          <w:sz w:val="28"/>
          <w:szCs w:val="28"/>
        </w:rPr>
      </w:pPr>
      <w:r>
        <w:rPr>
          <w:rFonts w:ascii="Times New Roman" w:hAnsi="Times New Roman" w:cs="Times New Roman"/>
          <w:b/>
          <w:bCs/>
          <w:sz w:val="28"/>
          <w:szCs w:val="28"/>
        </w:rPr>
        <w:t>При уклонении или отказе победителя  от заключения в установленный срок договора купли-продажи имущества результаты продажи аннулируются, победитель утрачивает право на заключение указанного договора, задаток ему не возвращается</w:t>
      </w:r>
    </w:p>
    <w:p w:rsidR="009E4CF8" w:rsidRDefault="009E4CF8" w:rsidP="006A6FB2">
      <w:pPr>
        <w:autoSpaceDE w:val="0"/>
        <w:autoSpaceDN w:val="0"/>
        <w:adjustRightInd w:val="0"/>
        <w:spacing w:after="0" w:line="240" w:lineRule="auto"/>
        <w:ind w:firstLine="851"/>
        <w:jc w:val="both"/>
        <w:rPr>
          <w:rFonts w:ascii="Times New Roman" w:hAnsi="Times New Roman" w:cs="Times New Roman"/>
          <w:sz w:val="28"/>
          <w:szCs w:val="28"/>
          <w:lang w:eastAsia="ru-RU"/>
        </w:rPr>
      </w:pPr>
    </w:p>
    <w:p w:rsidR="009E4CF8" w:rsidRDefault="009E4CF8" w:rsidP="006A6FB2">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lang w:eastAsia="ru-RU"/>
        </w:rPr>
        <w:t xml:space="preserve">8.2 </w:t>
      </w:r>
      <w:r>
        <w:rPr>
          <w:rFonts w:ascii="Times New Roman" w:hAnsi="Times New Roman" w:cs="Times New Roman"/>
          <w:sz w:val="28"/>
          <w:szCs w:val="28"/>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9E4CF8" w:rsidRDefault="009E4CF8" w:rsidP="006A6FB2">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8.3 Оплата задатка должна быть произведена на дату завершения приема заявок. Оплата задатка считается произведенной после поступления денежных средств на указанный расчетный счет. </w:t>
      </w:r>
    </w:p>
    <w:p w:rsidR="009E4CF8" w:rsidRDefault="009E4CF8" w:rsidP="006A6FB2">
      <w:pPr>
        <w:autoSpaceDE w:val="0"/>
        <w:autoSpaceDN w:val="0"/>
        <w:adjustRightInd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Документом, подтверждающим поступление задатка претендента, является выписка со счета, указанного в информационном сообщении о проведении продажи имущества.</w:t>
      </w:r>
    </w:p>
    <w:p w:rsidR="009E4CF8" w:rsidRDefault="009E4CF8" w:rsidP="006A6FB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8.4 Информационное сообщение о проведении продажи имущества и условиях его проведения являются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и договор о задатке считается заключенным в установленном порядке.</w:t>
      </w:r>
    </w:p>
    <w:p w:rsidR="009E4CF8" w:rsidRDefault="009E4CF8" w:rsidP="006A6FB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8.5 Задаток возвращается всем участникам торгов, кроме победителя, в течение 5 календарных дней с даты подведения итогов торгов. Задаток, перечисленный победителем, засчитывается в сумму платежа по договору купли-продажи.</w:t>
      </w:r>
    </w:p>
    <w:p w:rsidR="009E4CF8" w:rsidRDefault="009E4CF8" w:rsidP="006A6FB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 уклонении или отказе победителя от заключения в установленный срок договора купли-продажи имущества, задаток ему не возвращается.</w:t>
      </w:r>
    </w:p>
    <w:p w:rsidR="009E4CF8" w:rsidRDefault="009E4CF8" w:rsidP="006A6FB2">
      <w:pPr>
        <w:spacing w:after="0" w:line="240" w:lineRule="auto"/>
        <w:jc w:val="both"/>
        <w:rPr>
          <w:rFonts w:ascii="Times New Roman" w:hAnsi="Times New Roman" w:cs="Times New Roman"/>
          <w:sz w:val="28"/>
          <w:szCs w:val="28"/>
        </w:rPr>
      </w:pPr>
    </w:p>
    <w:p w:rsidR="009E4CF8" w:rsidRDefault="009E4CF8" w:rsidP="006A6FB2">
      <w:pPr>
        <w:jc w:val="center"/>
        <w:rPr>
          <w:rFonts w:ascii="Times New Roman" w:hAnsi="Times New Roman" w:cs="Times New Roman"/>
          <w:b/>
          <w:bCs/>
          <w:sz w:val="28"/>
          <w:szCs w:val="28"/>
        </w:rPr>
      </w:pPr>
      <w:r>
        <w:rPr>
          <w:rFonts w:ascii="Times New Roman" w:hAnsi="Times New Roman" w:cs="Times New Roman"/>
          <w:b/>
          <w:bCs/>
          <w:sz w:val="28"/>
          <w:szCs w:val="28"/>
        </w:rPr>
        <w:t>9. Место, порядок, дата и время начала рассмотрения заявок на участие в продаже имущества посредством публичного предложения.</w:t>
      </w:r>
    </w:p>
    <w:p w:rsidR="009E4CF8" w:rsidRDefault="009E4CF8" w:rsidP="006A6FB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9.1 Рассмотрение заявок и признание претендентов участниками состоится </w:t>
      </w:r>
      <w:r>
        <w:rPr>
          <w:rFonts w:ascii="Times New Roman" w:hAnsi="Times New Roman" w:cs="Times New Roman"/>
          <w:b/>
          <w:bCs/>
          <w:sz w:val="28"/>
          <w:szCs w:val="28"/>
        </w:rPr>
        <w:t>22 июня 2019 года в 10:00</w:t>
      </w:r>
      <w:r>
        <w:rPr>
          <w:rFonts w:ascii="Times New Roman" w:hAnsi="Times New Roman" w:cs="Times New Roman"/>
          <w:sz w:val="28"/>
          <w:szCs w:val="28"/>
        </w:rPr>
        <w:t xml:space="preserve"> на универсальной торговой платформе ЗАО «Сбербанк-АСТ» в сети Интернет http://utp.sberbank-ast.ru (торговая секция «приватизация, аренда и продажа прав»).</w:t>
      </w:r>
    </w:p>
    <w:p w:rsidR="009E4CF8" w:rsidRDefault="009E4CF8" w:rsidP="006A6FB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9.2 Для участия в продаже имущества посредством публичного предложения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w:t>
      </w:r>
    </w:p>
    <w:p w:rsidR="009E4CF8" w:rsidRDefault="009E4CF8" w:rsidP="006A6FB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9.3 В день определения участников, указанный в подпункте 9.1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9E4CF8" w:rsidRDefault="009E4CF8" w:rsidP="006A6FB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9.4 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продаже, с указанием оснований такого отказа.</w:t>
      </w:r>
    </w:p>
    <w:p w:rsidR="009E4CF8" w:rsidRDefault="009E4CF8" w:rsidP="006A6FB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9.5 Претендент приобретает статус участника продажи имущества  с момента подписания протокола о признании претендентов участниками.</w:t>
      </w:r>
    </w:p>
    <w:p w:rsidR="009E4CF8" w:rsidRDefault="009E4CF8" w:rsidP="006A6FB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9.6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или об отказе в признании участниками  с указанием оснований отказа. </w:t>
      </w:r>
    </w:p>
    <w:p w:rsidR="009E4CF8" w:rsidRDefault="009E4CF8" w:rsidP="006A6FB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9.7 Информация о Претендентах, не допущенных к участию ,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7" w:history="1">
        <w:r>
          <w:rPr>
            <w:rStyle w:val="Hyperlink"/>
            <w:rFonts w:ascii="Times New Roman" w:hAnsi="Times New Roman" w:cs="Times New Roman"/>
            <w:sz w:val="28"/>
            <w:szCs w:val="28"/>
          </w:rPr>
          <w:t>www.torgi.gov.ru</w:t>
        </w:r>
      </w:hyperlink>
      <w:r>
        <w:rPr>
          <w:rFonts w:ascii="Times New Roman" w:hAnsi="Times New Roman" w:cs="Times New Roman"/>
          <w:sz w:val="28"/>
          <w:szCs w:val="28"/>
        </w:rPr>
        <w:t xml:space="preserve"> и на официальном сайте Продавца </w:t>
      </w:r>
      <w:hyperlink r:id="rId18" w:history="1">
        <w:r w:rsidRPr="00727F50">
          <w:rPr>
            <w:rStyle w:val="Hyperlink"/>
            <w:rFonts w:ascii="Times New Roman" w:hAnsi="Times New Roman" w:cs="Times New Roman"/>
            <w:sz w:val="28"/>
            <w:szCs w:val="28"/>
            <w:lang w:val="en-US"/>
          </w:rPr>
          <w:t>http</w:t>
        </w:r>
        <w:r w:rsidRPr="00727F50">
          <w:rPr>
            <w:rStyle w:val="Hyperlink"/>
            <w:rFonts w:ascii="Times New Roman" w:hAnsi="Times New Roman" w:cs="Times New Roman"/>
            <w:sz w:val="28"/>
            <w:szCs w:val="28"/>
          </w:rPr>
          <w:t>://</w:t>
        </w:r>
        <w:r w:rsidRPr="00727F50">
          <w:rPr>
            <w:rStyle w:val="Hyperlink"/>
            <w:rFonts w:ascii="Times New Roman" w:hAnsi="Times New Roman" w:cs="Times New Roman"/>
            <w:sz w:val="28"/>
            <w:szCs w:val="28"/>
            <w:lang w:val="en-US"/>
          </w:rPr>
          <w:t>gusevskaya</w:t>
        </w:r>
        <w:r w:rsidRPr="00727F50">
          <w:rPr>
            <w:rStyle w:val="Hyperlink"/>
            <w:rFonts w:ascii="Times New Roman" w:hAnsi="Times New Roman" w:cs="Times New Roman"/>
            <w:sz w:val="28"/>
            <w:szCs w:val="28"/>
          </w:rPr>
          <w:t>-</w:t>
        </w:r>
        <w:r w:rsidRPr="00727F50">
          <w:rPr>
            <w:rStyle w:val="Hyperlink"/>
            <w:rFonts w:ascii="Times New Roman" w:hAnsi="Times New Roman" w:cs="Times New Roman"/>
            <w:sz w:val="28"/>
            <w:szCs w:val="28"/>
            <w:lang w:val="en-US"/>
          </w:rPr>
          <w:t>adm</w:t>
        </w:r>
        <w:r w:rsidRPr="00727F50">
          <w:rPr>
            <w:rStyle w:val="Hyperlink"/>
            <w:rFonts w:ascii="Times New Roman" w:hAnsi="Times New Roman" w:cs="Times New Roman"/>
            <w:sz w:val="28"/>
            <w:szCs w:val="28"/>
          </w:rPr>
          <w:t>.ru/</w:t>
        </w:r>
      </w:hyperlink>
      <w:r>
        <w:rPr>
          <w:rFonts w:ascii="Times New Roman" w:hAnsi="Times New Roman" w:cs="Times New Roman"/>
          <w:sz w:val="28"/>
          <w:szCs w:val="28"/>
        </w:rPr>
        <w:t>,</w:t>
      </w:r>
    </w:p>
    <w:p w:rsidR="009E4CF8" w:rsidRDefault="009E4CF8" w:rsidP="006A6FB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9.8 Проведение процедуры продажи должно состояться не позднее  третьего рабочего дня со дня определения участников, указанного в информационном сообщении о проведении продажи имущества посредством публичного предложения.</w:t>
      </w:r>
    </w:p>
    <w:p w:rsidR="009E4CF8" w:rsidRDefault="009E4CF8" w:rsidP="006A6FB2">
      <w:pPr>
        <w:spacing w:after="0" w:line="240" w:lineRule="auto"/>
        <w:ind w:firstLine="851"/>
        <w:jc w:val="both"/>
        <w:rPr>
          <w:rFonts w:ascii="Times New Roman" w:hAnsi="Times New Roman" w:cs="Times New Roman"/>
          <w:sz w:val="28"/>
          <w:szCs w:val="28"/>
        </w:rPr>
      </w:pPr>
    </w:p>
    <w:p w:rsidR="009E4CF8" w:rsidRDefault="009E4CF8" w:rsidP="006A6FB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Раздел 10. Место, порядок, дата и время проведения  продажи имущества посредством публичного предложения.</w:t>
      </w:r>
    </w:p>
    <w:p w:rsidR="009E4CF8" w:rsidRDefault="009E4CF8" w:rsidP="006A6FB2">
      <w:pPr>
        <w:spacing w:after="0" w:line="240" w:lineRule="auto"/>
        <w:ind w:firstLine="851"/>
        <w:jc w:val="both"/>
        <w:rPr>
          <w:rFonts w:ascii="Times New Roman" w:hAnsi="Times New Roman" w:cs="Times New Roman"/>
          <w:sz w:val="28"/>
          <w:szCs w:val="28"/>
        </w:rPr>
      </w:pPr>
    </w:p>
    <w:p w:rsidR="009E4CF8" w:rsidRDefault="009E4CF8" w:rsidP="006A6FB2">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10.1 </w:t>
      </w:r>
      <w:r>
        <w:rPr>
          <w:rFonts w:ascii="Times New Roman" w:hAnsi="Times New Roman" w:cs="Times New Roman"/>
          <w:b/>
          <w:bCs/>
          <w:sz w:val="28"/>
          <w:szCs w:val="28"/>
        </w:rPr>
        <w:t>Продажа имущества посредством публичного  предложения  состоится 22 июля  2020 года в 10:00</w:t>
      </w:r>
      <w:r>
        <w:rPr>
          <w:rFonts w:ascii="Times New Roman" w:hAnsi="Times New Roman" w:cs="Times New Roman"/>
          <w:sz w:val="28"/>
          <w:szCs w:val="28"/>
        </w:rPr>
        <w:t xml:space="preserve"> на универсальной торговой платформе ЗАО «Сбербанк-АСТ» в сети Интернет http://utp.sberbank-ast.ru (торговая секция «приватизация, аренда и продажа прав»).</w:t>
      </w:r>
    </w:p>
    <w:p w:rsidR="009E4CF8" w:rsidRDefault="009E4CF8" w:rsidP="006A6FB2">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10.2. Для участия в продаже имущества посредством публичного предложения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продаже имущества посредством публичного предложения.</w:t>
      </w:r>
    </w:p>
    <w:p w:rsidR="009E4CF8" w:rsidRDefault="009E4CF8" w:rsidP="006A6FB2">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10.3. В день определения участников, указанный в информационном сообщении о продаже имущества посредством публичного предложения, оператор электронной площадки через "личный кабинет" продавца обеспечивает доступ продавца к поданным претендентами заявкам и прилагаемым к ним документам, а также к журналу приема заявок.</w:t>
      </w:r>
    </w:p>
    <w:p w:rsidR="009E4CF8" w:rsidRDefault="009E4CF8" w:rsidP="006A6FB2">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10.4. По итогам рассмотрения заявок и прилагаемых к ним документов претендентов и установления факта поступления задатка продавец в тот же день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продаже имущества посредством публичного предложения, с указанием оснований отказа.</w:t>
      </w:r>
    </w:p>
    <w:p w:rsidR="009E4CF8" w:rsidRDefault="009E4CF8" w:rsidP="006A6FB2">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10.5. Не позднее следующего рабочего дня после дня подписания протокола о признании претендентов участниками всем претендентам, подавшим заявки, направляются уведомления о признании их участниками или об отказе в таком признании с указанием оснований отказа.</w:t>
      </w:r>
    </w:p>
    <w:p w:rsidR="009E4CF8" w:rsidRDefault="009E4CF8" w:rsidP="006A6FB2">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10.6. Проведение процедуры продажи имущества посредством публичного предложения осуществляется не позднее 3-го рабочего дня со дня определения участников, указанного в информационном сообщении о продаже имущества посредством публичного предложения.</w:t>
      </w:r>
    </w:p>
    <w:p w:rsidR="009E4CF8" w:rsidRDefault="009E4CF8" w:rsidP="006A6FB2">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10.7. Процедура продажи имущества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9E4CF8" w:rsidRDefault="009E4CF8" w:rsidP="006A6FB2">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"Шаг понижения" устанавливается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9E4CF8" w:rsidRDefault="009E4CF8" w:rsidP="006A6FB2">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10.8.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9E4CF8" w:rsidRDefault="009E4CF8" w:rsidP="006A6FB2">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10.9.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9E4CF8" w:rsidRDefault="009E4CF8" w:rsidP="006A6FB2">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10.10. 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9E4CF8" w:rsidRDefault="009E4CF8" w:rsidP="006A6FB2">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9E4CF8" w:rsidRDefault="009E4CF8" w:rsidP="006A6FB2">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10.11. Со времени начала проведения процедуры продажи имущества посредством публичного предложения оператором электронной площадки размещается:</w:t>
      </w:r>
    </w:p>
    <w:p w:rsidR="009E4CF8" w:rsidRDefault="009E4CF8" w:rsidP="006A6FB2">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(неподтверждения) участниками предложения о цене имущества;</w:t>
      </w:r>
    </w:p>
    <w:p w:rsidR="009E4CF8" w:rsidRDefault="009E4CF8" w:rsidP="006A6FB2">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9E4CF8" w:rsidRDefault="009E4CF8" w:rsidP="006A6FB2">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10.12. 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9E4CF8" w:rsidRDefault="009E4CF8" w:rsidP="006A6FB2">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10.13. 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9E4CF8" w:rsidRDefault="009E4CF8" w:rsidP="006A6FB2">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10.14. 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оператора электронной площадки электронного журнала.</w:t>
      </w:r>
    </w:p>
    <w:p w:rsidR="009E4CF8" w:rsidRDefault="009E4CF8" w:rsidP="006A6FB2">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10.15.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9E4CF8" w:rsidRDefault="009E4CF8" w:rsidP="006A6FB2">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10.16.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9E4CF8" w:rsidRDefault="009E4CF8" w:rsidP="006A6FB2">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а) наименование имущества и иные позволяющие его индивидуализировать сведения (спецификация лота);</w:t>
      </w:r>
    </w:p>
    <w:p w:rsidR="009E4CF8" w:rsidRDefault="009E4CF8" w:rsidP="006A6FB2">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б) цена сделки;</w:t>
      </w:r>
    </w:p>
    <w:p w:rsidR="009E4CF8" w:rsidRDefault="009E4CF8" w:rsidP="006A6FB2">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в) фамилия, имя, отчество физического лица или наименование юридического лица - победителя.</w:t>
      </w:r>
    </w:p>
    <w:p w:rsidR="009E4CF8" w:rsidRDefault="009E4CF8" w:rsidP="006A6FB2">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10.17. Продажа имущества посредством публичного предложения признается несостоявшейся в следующих случаях:</w:t>
      </w:r>
    </w:p>
    <w:p w:rsidR="009E4CF8" w:rsidRDefault="009E4CF8" w:rsidP="006A6FB2">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9E4CF8" w:rsidRDefault="009E4CF8" w:rsidP="006A6FB2">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б) принято решение о признании только одного претендента участником;</w:t>
      </w:r>
    </w:p>
    <w:p w:rsidR="009E4CF8" w:rsidRDefault="009E4CF8" w:rsidP="006A6FB2">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в) ни один из участников не сделал предложение о цене имущества при достижении минимальной цены продажи (цены отсечения) имущества.</w:t>
      </w:r>
    </w:p>
    <w:p w:rsidR="009E4CF8" w:rsidRDefault="009E4CF8" w:rsidP="006A6FB2">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10.18.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9E4CF8" w:rsidRDefault="009E4CF8" w:rsidP="006A6FB2">
      <w:pPr>
        <w:spacing w:after="0" w:line="240" w:lineRule="auto"/>
        <w:jc w:val="center"/>
        <w:rPr>
          <w:rFonts w:ascii="Times New Roman" w:hAnsi="Times New Roman" w:cs="Times New Roman"/>
          <w:sz w:val="28"/>
          <w:szCs w:val="28"/>
        </w:rPr>
      </w:pPr>
    </w:p>
    <w:p w:rsidR="009E4CF8" w:rsidRDefault="009E4CF8" w:rsidP="006A6FB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Раздел 11. Заключение договора купли-продажи по итогам проведения продажи, условия и сроки платежа, реквизиты счетов для оплаты по договору купли-продажи</w:t>
      </w:r>
    </w:p>
    <w:p w:rsidR="009E4CF8" w:rsidRDefault="009E4CF8" w:rsidP="006A6FB2">
      <w:pPr>
        <w:spacing w:after="0" w:line="240" w:lineRule="auto"/>
        <w:jc w:val="both"/>
        <w:rPr>
          <w:rFonts w:ascii="Times New Roman" w:hAnsi="Times New Roman" w:cs="Times New Roman"/>
          <w:sz w:val="28"/>
          <w:szCs w:val="28"/>
        </w:rPr>
      </w:pPr>
    </w:p>
    <w:p w:rsidR="009E4CF8" w:rsidRDefault="009E4CF8" w:rsidP="006A6FB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11.1 Договор купли-продажи объекта приватизации (приложение 1), заключается между продавцом и победителем в соответствии с Гражданским кодексом Российской Федерации, Законом о приватизации в течение 5 рабочих дней с даты подведения итогов торгов.</w:t>
      </w:r>
    </w:p>
    <w:p w:rsidR="009E4CF8" w:rsidRDefault="009E4CF8" w:rsidP="006A6FB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11.2 Оплата по договору производится единовременно, денежными средствами в течение 20 рабочих дней со дня подписания договора купли-продажи. Задаток, внесенный покупателем, засчитывается в оплату приобретенного имущества.</w:t>
      </w:r>
    </w:p>
    <w:p w:rsidR="009E4CF8" w:rsidRDefault="009E4CF8" w:rsidP="006A6FB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11.3 Оплата производится путем безналичного перечисления средств Покупателем со своего расчетного счета на счет Продавца по следующим реквизитам:</w:t>
      </w:r>
    </w:p>
    <w:p w:rsidR="009E4CF8" w:rsidRPr="00D953C5" w:rsidRDefault="009E4CF8" w:rsidP="00416DB4">
      <w:pPr>
        <w:spacing w:after="0" w:line="240" w:lineRule="auto"/>
        <w:ind w:firstLine="720"/>
        <w:jc w:val="both"/>
        <w:rPr>
          <w:rFonts w:ascii="Times New Roman" w:hAnsi="Times New Roman" w:cs="Times New Roman"/>
          <w:b/>
          <w:bCs/>
          <w:sz w:val="28"/>
          <w:szCs w:val="28"/>
          <w:lang w:eastAsia="ru-RU"/>
        </w:rPr>
      </w:pPr>
      <w:r w:rsidRPr="00D953C5">
        <w:rPr>
          <w:rFonts w:ascii="Times New Roman" w:hAnsi="Times New Roman" w:cs="Times New Roman"/>
          <w:b/>
          <w:bCs/>
          <w:sz w:val="28"/>
          <w:szCs w:val="28"/>
          <w:lang w:eastAsia="ru-RU"/>
        </w:rPr>
        <w:t xml:space="preserve">УФК по Ростовской области (Администрация </w:t>
      </w:r>
      <w:r>
        <w:rPr>
          <w:rFonts w:ascii="Times New Roman" w:hAnsi="Times New Roman" w:cs="Times New Roman"/>
          <w:b/>
          <w:bCs/>
          <w:sz w:val="28"/>
          <w:szCs w:val="28"/>
          <w:lang w:eastAsia="ru-RU"/>
        </w:rPr>
        <w:t>Гусевского</w:t>
      </w:r>
      <w:r w:rsidRPr="00D953C5">
        <w:rPr>
          <w:rFonts w:ascii="Times New Roman" w:hAnsi="Times New Roman" w:cs="Times New Roman"/>
          <w:b/>
          <w:bCs/>
          <w:sz w:val="28"/>
          <w:szCs w:val="28"/>
          <w:lang w:eastAsia="ru-RU"/>
        </w:rPr>
        <w:t xml:space="preserve"> сельского поселения), р/сч. № 40101810303490010007  Отделение Ростов-на-Дону, ИНН </w:t>
      </w:r>
      <w:r>
        <w:rPr>
          <w:rFonts w:ascii="Times New Roman" w:hAnsi="Times New Roman" w:cs="Times New Roman"/>
          <w:b/>
          <w:bCs/>
          <w:sz w:val="28"/>
          <w:szCs w:val="28"/>
          <w:lang w:eastAsia="ru-RU"/>
        </w:rPr>
        <w:t>6114008974</w:t>
      </w:r>
      <w:r w:rsidRPr="00D953C5">
        <w:rPr>
          <w:rFonts w:ascii="Times New Roman" w:hAnsi="Times New Roman" w:cs="Times New Roman"/>
          <w:b/>
          <w:bCs/>
          <w:sz w:val="28"/>
          <w:szCs w:val="28"/>
          <w:lang w:eastAsia="ru-RU"/>
        </w:rPr>
        <w:t xml:space="preserve">, КПП </w:t>
      </w:r>
      <w:r>
        <w:rPr>
          <w:rFonts w:ascii="Times New Roman" w:hAnsi="Times New Roman" w:cs="Times New Roman"/>
          <w:b/>
          <w:bCs/>
          <w:sz w:val="28"/>
          <w:szCs w:val="28"/>
          <w:lang w:eastAsia="ru-RU"/>
        </w:rPr>
        <w:t>611401001</w:t>
      </w:r>
      <w:r w:rsidRPr="00D953C5">
        <w:rPr>
          <w:rFonts w:ascii="Times New Roman" w:hAnsi="Times New Roman" w:cs="Times New Roman"/>
          <w:b/>
          <w:bCs/>
          <w:sz w:val="28"/>
          <w:szCs w:val="28"/>
          <w:lang w:eastAsia="ru-RU"/>
        </w:rPr>
        <w:t>, БИК 046015001, код  ОКТМО 606234</w:t>
      </w:r>
      <w:r>
        <w:rPr>
          <w:rFonts w:ascii="Times New Roman" w:hAnsi="Times New Roman" w:cs="Times New Roman"/>
          <w:b/>
          <w:bCs/>
          <w:sz w:val="28"/>
          <w:szCs w:val="28"/>
          <w:lang w:eastAsia="ru-RU"/>
        </w:rPr>
        <w:t>20</w:t>
      </w:r>
      <w:r w:rsidRPr="00D953C5">
        <w:rPr>
          <w:rFonts w:ascii="Times New Roman" w:hAnsi="Times New Roman" w:cs="Times New Roman"/>
          <w:b/>
          <w:bCs/>
          <w:sz w:val="28"/>
          <w:szCs w:val="28"/>
          <w:lang w:eastAsia="ru-RU"/>
        </w:rPr>
        <w:t xml:space="preserve">.    </w:t>
      </w:r>
    </w:p>
    <w:p w:rsidR="009E4CF8" w:rsidRPr="00D953C5" w:rsidRDefault="009E4CF8" w:rsidP="00416DB4">
      <w:pPr>
        <w:spacing w:after="0" w:line="240" w:lineRule="auto"/>
        <w:ind w:firstLine="720"/>
        <w:jc w:val="both"/>
        <w:rPr>
          <w:rFonts w:ascii="Times New Roman" w:hAnsi="Times New Roman" w:cs="Times New Roman"/>
          <w:b/>
          <w:bCs/>
          <w:sz w:val="28"/>
          <w:szCs w:val="28"/>
          <w:lang w:eastAsia="ru-RU"/>
        </w:rPr>
      </w:pPr>
      <w:r w:rsidRPr="00D953C5">
        <w:rPr>
          <w:rFonts w:ascii="Times New Roman" w:hAnsi="Times New Roman" w:cs="Times New Roman"/>
          <w:b/>
          <w:bCs/>
          <w:sz w:val="28"/>
          <w:szCs w:val="28"/>
          <w:lang w:eastAsia="ru-RU"/>
        </w:rPr>
        <w:t xml:space="preserve">При оплате за жилой дом в платежном документе в поле «Назначение платежа» указывается код бюджетной классификации 951 114 020 531 00000 410. </w:t>
      </w:r>
    </w:p>
    <w:p w:rsidR="009E4CF8" w:rsidRPr="00D953C5" w:rsidRDefault="009E4CF8" w:rsidP="00416DB4">
      <w:pPr>
        <w:spacing w:after="0" w:line="240" w:lineRule="auto"/>
        <w:ind w:firstLine="720"/>
        <w:jc w:val="both"/>
        <w:rPr>
          <w:rFonts w:ascii="Times New Roman" w:hAnsi="Times New Roman" w:cs="Times New Roman"/>
          <w:b/>
          <w:bCs/>
          <w:sz w:val="28"/>
          <w:szCs w:val="28"/>
          <w:lang w:eastAsia="ru-RU"/>
        </w:rPr>
      </w:pPr>
      <w:r w:rsidRPr="00D953C5">
        <w:rPr>
          <w:rFonts w:ascii="Times New Roman" w:hAnsi="Times New Roman" w:cs="Times New Roman"/>
          <w:b/>
          <w:bCs/>
          <w:sz w:val="28"/>
          <w:szCs w:val="28"/>
          <w:lang w:eastAsia="ru-RU"/>
        </w:rPr>
        <w:t xml:space="preserve">При оплате за земельный участок в платежном документе в поле «Назначение платежа» указывается код бюджетной классификации 951 114 060 251 00000 430. </w:t>
      </w:r>
    </w:p>
    <w:p w:rsidR="009E4CF8" w:rsidRDefault="009E4CF8" w:rsidP="006A6FB2">
      <w:pPr>
        <w:tabs>
          <w:tab w:val="left" w:pos="2212"/>
          <w:tab w:val="left" w:pos="2590"/>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Продавца об оплате путем предоставления копии платежного поручения.</w:t>
      </w:r>
    </w:p>
    <w:p w:rsidR="009E4CF8" w:rsidRDefault="009E4CF8" w:rsidP="006A6FB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платежном поручении, оформляющем оплату Имущества, должны быть указаны сведения о наименовании Покупателя, дата проведения продажи имущества, назначение платежа.</w:t>
      </w:r>
    </w:p>
    <w:p w:rsidR="009E4CF8" w:rsidRDefault="009E4CF8" w:rsidP="006A6FB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Моментом оплаты считается день зачисления на расчетный счет денежных средств, указанных в настоящем разделе.</w:t>
      </w:r>
    </w:p>
    <w:p w:rsidR="009E4CF8" w:rsidRDefault="009E4CF8" w:rsidP="006A6FB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11.4 Передача муниципального имущества и оформление права собственности на него осуществляются в соответствии с законодательством РФ и договором купли-продажи не позднее чем через тридцать дней после дня полной оплаты имущества. </w:t>
      </w:r>
    </w:p>
    <w:p w:rsidR="009E4CF8" w:rsidRDefault="009E4CF8" w:rsidP="006A6FB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Передача имущества осуществляется по передаточному акту, подписываемому Покупателем и Продавцом, после заключения договора купли-продажи и оплаты приобретенного по договору имущества. </w:t>
      </w:r>
    </w:p>
    <w:p w:rsidR="009E4CF8" w:rsidRDefault="009E4CF8" w:rsidP="006A6FB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11.5 При уклонении (отказе) победителя  от заключения в установленный срок договора купли-продажи имущества задаток ему не возвращается, а победитель утрачивает право на заключение указанного договора купли-продажи. </w:t>
      </w:r>
    </w:p>
    <w:p w:rsidR="009E4CF8" w:rsidRDefault="009E4CF8" w:rsidP="006A6FB2">
      <w:pPr>
        <w:spacing w:after="0" w:line="240" w:lineRule="auto"/>
        <w:jc w:val="both"/>
        <w:rPr>
          <w:rFonts w:ascii="Times New Roman" w:hAnsi="Times New Roman" w:cs="Times New Roman"/>
          <w:sz w:val="28"/>
          <w:szCs w:val="28"/>
        </w:rPr>
      </w:pPr>
    </w:p>
    <w:p w:rsidR="009E4CF8" w:rsidRDefault="009E4CF8" w:rsidP="006A6FB2">
      <w:pPr>
        <w:spacing w:after="0" w:line="240" w:lineRule="auto"/>
        <w:jc w:val="both"/>
        <w:rPr>
          <w:rFonts w:ascii="Times New Roman" w:hAnsi="Times New Roman" w:cs="Times New Roman"/>
          <w:sz w:val="28"/>
          <w:szCs w:val="28"/>
        </w:rPr>
      </w:pPr>
    </w:p>
    <w:p w:rsidR="009E4CF8" w:rsidRDefault="009E4CF8" w:rsidP="006A6FB2">
      <w:pPr>
        <w:spacing w:after="0" w:line="240" w:lineRule="auto"/>
        <w:ind w:left="5670"/>
        <w:jc w:val="both"/>
        <w:rPr>
          <w:rFonts w:ascii="Times New Roman" w:hAnsi="Times New Roman" w:cs="Times New Roman"/>
          <w:sz w:val="28"/>
          <w:szCs w:val="28"/>
        </w:rPr>
      </w:pPr>
    </w:p>
    <w:p w:rsidR="009E4CF8" w:rsidRDefault="009E4CF8" w:rsidP="006A6FB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1</w:t>
      </w:r>
    </w:p>
    <w:p w:rsidR="009E4CF8" w:rsidRDefault="009E4CF8" w:rsidP="006A6FB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к информационному сообщению </w:t>
      </w:r>
    </w:p>
    <w:p w:rsidR="009E4CF8" w:rsidRDefault="009E4CF8" w:rsidP="006A6FB2">
      <w:pPr>
        <w:spacing w:after="0" w:line="240" w:lineRule="auto"/>
        <w:rPr>
          <w:rFonts w:ascii="Times New Roman" w:hAnsi="Times New Roman" w:cs="Times New Roman"/>
          <w:sz w:val="28"/>
          <w:szCs w:val="28"/>
        </w:rPr>
      </w:pPr>
    </w:p>
    <w:p w:rsidR="009E4CF8" w:rsidRDefault="009E4CF8" w:rsidP="006A6FB2">
      <w:pPr>
        <w:overflowPunct w:val="0"/>
        <w:autoSpaceDE w:val="0"/>
        <w:autoSpaceDN w:val="0"/>
        <w:adjustRightInd w:val="0"/>
        <w:spacing w:after="0" w:line="240" w:lineRule="auto"/>
        <w:jc w:val="center"/>
        <w:rPr>
          <w:rFonts w:ascii="Times New Roman" w:hAnsi="Times New Roman" w:cs="Times New Roman"/>
          <w:b/>
          <w:bCs/>
          <w:sz w:val="28"/>
          <w:szCs w:val="28"/>
          <w:lang/>
        </w:rPr>
      </w:pPr>
      <w:r>
        <w:rPr>
          <w:rFonts w:ascii="Times New Roman" w:hAnsi="Times New Roman" w:cs="Times New Roman"/>
          <w:b/>
          <w:bCs/>
          <w:sz w:val="28"/>
          <w:szCs w:val="28"/>
          <w:lang/>
        </w:rPr>
        <w:t xml:space="preserve">Проект договора купли-продажи </w:t>
      </w:r>
    </w:p>
    <w:p w:rsidR="009E4CF8" w:rsidRDefault="009E4CF8" w:rsidP="006A6FB2">
      <w:pPr>
        <w:overflowPunct w:val="0"/>
        <w:autoSpaceDE w:val="0"/>
        <w:autoSpaceDN w:val="0"/>
        <w:adjustRightInd w:val="0"/>
        <w:spacing w:after="0" w:line="240" w:lineRule="auto"/>
        <w:jc w:val="center"/>
        <w:rPr>
          <w:rFonts w:ascii="Times New Roman" w:hAnsi="Times New Roman" w:cs="Times New Roman"/>
          <w:b/>
          <w:bCs/>
          <w:sz w:val="28"/>
          <w:szCs w:val="28"/>
          <w:lang/>
        </w:rPr>
      </w:pPr>
      <w:r>
        <w:rPr>
          <w:rFonts w:ascii="Times New Roman" w:hAnsi="Times New Roman" w:cs="Times New Roman"/>
          <w:b/>
          <w:bCs/>
          <w:sz w:val="28"/>
          <w:szCs w:val="28"/>
          <w:lang/>
        </w:rPr>
        <w:t xml:space="preserve">муниципального имущества </w:t>
      </w:r>
      <w:r>
        <w:rPr>
          <w:rFonts w:ascii="Times New Roman" w:hAnsi="Times New Roman" w:cs="Times New Roman"/>
          <w:b/>
          <w:bCs/>
          <w:sz w:val="28"/>
          <w:szCs w:val="28"/>
          <w:lang/>
        </w:rPr>
        <w:t>муниципального образования</w:t>
      </w:r>
    </w:p>
    <w:p w:rsidR="009E4CF8" w:rsidRDefault="009E4CF8" w:rsidP="006A6FB2">
      <w:pPr>
        <w:overflowPunct w:val="0"/>
        <w:autoSpaceDE w:val="0"/>
        <w:autoSpaceDN w:val="0"/>
        <w:adjustRightInd w:val="0"/>
        <w:spacing w:after="0" w:line="240" w:lineRule="auto"/>
        <w:jc w:val="center"/>
        <w:rPr>
          <w:rFonts w:ascii="Times New Roman" w:hAnsi="Times New Roman" w:cs="Times New Roman"/>
          <w:b/>
          <w:bCs/>
          <w:sz w:val="28"/>
          <w:szCs w:val="28"/>
          <w:lang/>
        </w:rPr>
      </w:pPr>
      <w:r>
        <w:rPr>
          <w:rFonts w:ascii="Times New Roman" w:hAnsi="Times New Roman" w:cs="Times New Roman"/>
          <w:b/>
          <w:bCs/>
          <w:sz w:val="28"/>
          <w:szCs w:val="28"/>
          <w:lang/>
        </w:rPr>
        <w:t xml:space="preserve"> «Гусевское сельское поселение».</w:t>
      </w:r>
    </w:p>
    <w:p w:rsidR="009E4CF8" w:rsidRDefault="009E4CF8" w:rsidP="006A6FB2">
      <w:pPr>
        <w:autoSpaceDE w:val="0"/>
        <w:autoSpaceDN w:val="0"/>
        <w:spacing w:after="0" w:line="252" w:lineRule="auto"/>
        <w:ind w:right="-7"/>
        <w:jc w:val="center"/>
        <w:rPr>
          <w:rFonts w:ascii="Times New Roman" w:hAnsi="Times New Roman" w:cs="Times New Roman"/>
          <w:b/>
          <w:bCs/>
          <w:sz w:val="28"/>
          <w:szCs w:val="28"/>
          <w:lang w:eastAsia="ru-RU"/>
        </w:rPr>
      </w:pPr>
    </w:p>
    <w:tbl>
      <w:tblPr>
        <w:tblW w:w="0" w:type="auto"/>
        <w:tblInd w:w="-106" w:type="dxa"/>
        <w:tblLook w:val="01E0"/>
      </w:tblPr>
      <w:tblGrid>
        <w:gridCol w:w="3246"/>
        <w:gridCol w:w="3241"/>
        <w:gridCol w:w="3084"/>
      </w:tblGrid>
      <w:tr w:rsidR="009E4CF8">
        <w:tc>
          <w:tcPr>
            <w:tcW w:w="3246" w:type="dxa"/>
          </w:tcPr>
          <w:p w:rsidR="009E4CF8" w:rsidRDefault="009E4CF8">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х. Гусев</w:t>
            </w:r>
          </w:p>
        </w:tc>
        <w:tc>
          <w:tcPr>
            <w:tcW w:w="3241" w:type="dxa"/>
          </w:tcPr>
          <w:p w:rsidR="009E4CF8" w:rsidRDefault="009E4CF8">
            <w:pPr>
              <w:spacing w:after="0" w:line="240" w:lineRule="auto"/>
              <w:jc w:val="center"/>
              <w:rPr>
                <w:rFonts w:ascii="Times New Roman" w:hAnsi="Times New Roman" w:cs="Times New Roman"/>
                <w:sz w:val="28"/>
                <w:szCs w:val="28"/>
                <w:lang w:eastAsia="ru-RU"/>
              </w:rPr>
            </w:pPr>
          </w:p>
        </w:tc>
        <w:tc>
          <w:tcPr>
            <w:tcW w:w="3084" w:type="dxa"/>
          </w:tcPr>
          <w:p w:rsidR="009E4CF8" w:rsidRDefault="009E4CF8">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"__"_________  20_ г.</w:t>
            </w:r>
          </w:p>
        </w:tc>
      </w:tr>
    </w:tbl>
    <w:p w:rsidR="009E4CF8" w:rsidRDefault="009E4CF8" w:rsidP="006A6FB2">
      <w:pPr>
        <w:autoSpaceDE w:val="0"/>
        <w:autoSpaceDN w:val="0"/>
        <w:spacing w:after="0" w:line="240" w:lineRule="auto"/>
        <w:ind w:right="800"/>
        <w:rPr>
          <w:rFonts w:ascii="Times New Roman" w:hAnsi="Times New Roman" w:cs="Times New Roman"/>
          <w:sz w:val="28"/>
          <w:szCs w:val="28"/>
          <w:lang w:eastAsia="ru-RU"/>
        </w:rPr>
      </w:pPr>
    </w:p>
    <w:p w:rsidR="009E4CF8" w:rsidRDefault="009E4CF8" w:rsidP="006A6FB2">
      <w:pPr>
        <w:autoSpaceDE w:val="0"/>
        <w:autoSpaceDN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 основании протокола о результатах продажи муниципального имущества от ________________ </w:t>
      </w:r>
      <w:r w:rsidRPr="00D953C5">
        <w:rPr>
          <w:rFonts w:ascii="Times New Roman" w:hAnsi="Times New Roman" w:cs="Times New Roman"/>
          <w:sz w:val="28"/>
          <w:szCs w:val="28"/>
          <w:lang w:eastAsia="ru-RU"/>
        </w:rPr>
        <w:t xml:space="preserve">Администрация </w:t>
      </w:r>
      <w:r>
        <w:rPr>
          <w:rFonts w:ascii="Times New Roman" w:hAnsi="Times New Roman" w:cs="Times New Roman"/>
          <w:sz w:val="28"/>
          <w:szCs w:val="28"/>
          <w:lang w:eastAsia="ru-RU"/>
        </w:rPr>
        <w:t>Гусевского</w:t>
      </w:r>
      <w:r w:rsidRPr="00D953C5">
        <w:rPr>
          <w:rFonts w:ascii="Times New Roman" w:hAnsi="Times New Roman" w:cs="Times New Roman"/>
          <w:sz w:val="28"/>
          <w:szCs w:val="28"/>
          <w:lang w:eastAsia="ru-RU"/>
        </w:rPr>
        <w:t xml:space="preserve"> сельского поселения  ОГРН </w:t>
      </w:r>
      <w:r>
        <w:rPr>
          <w:rFonts w:ascii="Times New Roman" w:hAnsi="Times New Roman" w:cs="Times New Roman"/>
          <w:sz w:val="28"/>
          <w:szCs w:val="28"/>
          <w:lang w:eastAsia="ru-RU"/>
        </w:rPr>
        <w:t>1056114011381</w:t>
      </w:r>
      <w:r w:rsidRPr="00D953C5">
        <w:rPr>
          <w:rFonts w:ascii="Times New Roman" w:hAnsi="Times New Roman" w:cs="Times New Roman"/>
          <w:sz w:val="28"/>
          <w:szCs w:val="28"/>
          <w:lang w:eastAsia="ru-RU"/>
        </w:rPr>
        <w:t xml:space="preserve">  ИНН </w:t>
      </w:r>
      <w:r>
        <w:rPr>
          <w:rFonts w:ascii="Times New Roman" w:hAnsi="Times New Roman" w:cs="Times New Roman"/>
          <w:sz w:val="28"/>
          <w:szCs w:val="28"/>
          <w:lang w:eastAsia="ru-RU"/>
        </w:rPr>
        <w:t>6114008974</w:t>
      </w:r>
      <w:r w:rsidRPr="00D953C5">
        <w:rPr>
          <w:rFonts w:ascii="Times New Roman" w:hAnsi="Times New Roman" w:cs="Times New Roman"/>
          <w:sz w:val="28"/>
          <w:szCs w:val="28"/>
          <w:lang w:eastAsia="ru-RU"/>
        </w:rPr>
        <w:t xml:space="preserve">  КПП 611401001, в лице  Главы Администрации </w:t>
      </w:r>
      <w:r>
        <w:rPr>
          <w:rFonts w:ascii="Times New Roman" w:hAnsi="Times New Roman" w:cs="Times New Roman"/>
          <w:sz w:val="28"/>
          <w:szCs w:val="28"/>
          <w:lang w:eastAsia="ru-RU"/>
        </w:rPr>
        <w:t>Гусевского</w:t>
      </w:r>
      <w:r w:rsidRPr="00D953C5">
        <w:rPr>
          <w:rFonts w:ascii="Times New Roman" w:hAnsi="Times New Roman" w:cs="Times New Roman"/>
          <w:sz w:val="28"/>
          <w:szCs w:val="28"/>
          <w:lang w:eastAsia="ru-RU"/>
        </w:rPr>
        <w:t xml:space="preserve"> сельского поселения</w:t>
      </w:r>
      <w:r>
        <w:rPr>
          <w:rFonts w:ascii="Times New Roman" w:hAnsi="Times New Roman" w:cs="Times New Roman"/>
          <w:sz w:val="28"/>
          <w:szCs w:val="28"/>
          <w:lang w:eastAsia="ru-RU"/>
        </w:rPr>
        <w:t>, действующего на основании Устава муниципального образования «Гусевское сельское поселение», именуемый в дальнейшем «Продавец», и _________________________________________________________________ года рождения, место рождения: ____________________________________________________________________________ пол: _________. Паспорт гражданина Российской Федерации: ______________________________________ ____________________________________________________________________________________________адрес регистрации по месту жительства: _________________________________________________________</w:t>
      </w:r>
    </w:p>
    <w:p w:rsidR="009E4CF8" w:rsidRDefault="009E4CF8" w:rsidP="006A6FB2">
      <w:pPr>
        <w:autoSpaceDE w:val="0"/>
        <w:autoSpaceDN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 , именуемый в дальнейшем «Покупатель» и именуемые в дальнейшем «Стороны», заключили настоящий договор о нижеследующем:</w:t>
      </w:r>
    </w:p>
    <w:p w:rsidR="009E4CF8" w:rsidRDefault="009E4CF8" w:rsidP="006A6FB2">
      <w:pPr>
        <w:widowControl w:val="0"/>
        <w:numPr>
          <w:ilvl w:val="0"/>
          <w:numId w:val="1"/>
        </w:numPr>
        <w:tabs>
          <w:tab w:val="num" w:pos="0"/>
          <w:tab w:val="num" w:pos="284"/>
        </w:tabs>
        <w:spacing w:after="0" w:line="240" w:lineRule="auto"/>
        <w:ind w:left="0" w:firstLine="0"/>
        <w:jc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Предмет Договора</w:t>
      </w:r>
    </w:p>
    <w:p w:rsidR="009E4CF8" w:rsidRDefault="009E4CF8" w:rsidP="007333CA">
      <w:pPr>
        <w:widowControl w:val="0"/>
        <w:numPr>
          <w:ilvl w:val="1"/>
          <w:numId w:val="2"/>
        </w:numPr>
        <w:tabs>
          <w:tab w:val="num" w:pos="0"/>
          <w:tab w:val="num" w:pos="1418"/>
        </w:tabs>
        <w:spacing w:after="0" w:line="240" w:lineRule="auto"/>
        <w:ind w:left="0"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Продавец обязуется передать в  собственность ______________ ____________________ за плату, а Покупатель принять и оплатить, по цене и на условиях настоящего Договора, муниципальное имущество – _________________________________________, находящееся по адресу: Ростовская область, Каменский район,    _______________________________</w:t>
      </w:r>
    </w:p>
    <w:p w:rsidR="009E4CF8" w:rsidRDefault="009E4CF8" w:rsidP="007333CA">
      <w:pPr>
        <w:widowControl w:val="0"/>
        <w:tabs>
          <w:tab w:val="num" w:pos="792"/>
          <w:tab w:val="num" w:pos="1418"/>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 (далее - объект).</w:t>
      </w:r>
    </w:p>
    <w:p w:rsidR="009E4CF8" w:rsidRDefault="009E4CF8" w:rsidP="006A6FB2">
      <w:pPr>
        <w:widowControl w:val="0"/>
        <w:numPr>
          <w:ilvl w:val="1"/>
          <w:numId w:val="2"/>
        </w:numPr>
        <w:tabs>
          <w:tab w:val="num" w:pos="0"/>
          <w:tab w:val="num" w:pos="1418"/>
        </w:tabs>
        <w:spacing w:after="0" w:line="240" w:lineRule="auto"/>
        <w:ind w:left="0"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Передача муниципального имущества и оформление права собственности на него осуществляется не позднее, чем через тридцать дней после дня полной оплаты имущества.</w:t>
      </w:r>
    </w:p>
    <w:p w:rsidR="009E4CF8" w:rsidRDefault="009E4CF8" w:rsidP="006A6FB2">
      <w:pPr>
        <w:widowControl w:val="0"/>
        <w:numPr>
          <w:ilvl w:val="0"/>
          <w:numId w:val="1"/>
        </w:numPr>
        <w:tabs>
          <w:tab w:val="num" w:pos="0"/>
          <w:tab w:val="num" w:pos="284"/>
        </w:tabs>
        <w:spacing w:after="0" w:line="240" w:lineRule="auto"/>
        <w:ind w:left="0" w:firstLine="0"/>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Плата по Договору</w:t>
      </w:r>
    </w:p>
    <w:p w:rsidR="009E4CF8" w:rsidRDefault="009E4CF8" w:rsidP="006A6FB2">
      <w:pPr>
        <w:tabs>
          <w:tab w:val="num" w:pos="0"/>
        </w:tabs>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2.1.</w:t>
      </w:r>
      <w:r>
        <w:rPr>
          <w:rFonts w:ascii="Times New Roman" w:hAnsi="Times New Roman" w:cs="Times New Roman"/>
          <w:sz w:val="28"/>
          <w:szCs w:val="28"/>
          <w:lang w:eastAsia="ru-RU"/>
        </w:rPr>
        <w:tab/>
        <w:t>Цена объекта, передаваемого по настоящему Договору, определенная протоколом о результатах  продажи муниципального имущества составляет: ___________ рублей (_________________________________________________________________________________ рублей).</w:t>
      </w:r>
    </w:p>
    <w:p w:rsidR="009E4CF8" w:rsidRDefault="009E4CF8" w:rsidP="006A6FB2">
      <w:pPr>
        <w:tabs>
          <w:tab w:val="num"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2.2. Покупатель оплачивает цену объекта (пункт 2.1 Договора) в полном объеме единовременным платежом, переводом всей суммы стоимости не позднее 20 рабочих дней со дня заключения договора купли-продажи  Договора.  Сумма задатка в размере  __ рублей (_________ рублей),  внесенная Покупателем засчитывается в сумму цены, продаваемого муниципального имущества.</w:t>
      </w:r>
    </w:p>
    <w:p w:rsidR="009E4CF8" w:rsidRDefault="009E4CF8" w:rsidP="006A6FB2">
      <w:pPr>
        <w:tabs>
          <w:tab w:val="num"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2.3. Полная оплата цены объекта должна быть произведена до регистрации права собственности на объект. </w:t>
      </w:r>
    </w:p>
    <w:p w:rsidR="009E4CF8" w:rsidRDefault="009E4CF8" w:rsidP="006A6FB2">
      <w:pPr>
        <w:tabs>
          <w:tab w:val="num"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2.4. Оплата по договору производится в рублях. Сумма платежа, указанная в  п.2.1,  перечисляется на следующие реквизиты:</w:t>
      </w:r>
    </w:p>
    <w:p w:rsidR="009E4CF8" w:rsidRPr="00D953C5" w:rsidRDefault="009E4CF8" w:rsidP="00402AEE">
      <w:pPr>
        <w:spacing w:after="0" w:line="240" w:lineRule="auto"/>
        <w:ind w:firstLine="720"/>
        <w:jc w:val="both"/>
        <w:rPr>
          <w:rFonts w:ascii="Times New Roman" w:hAnsi="Times New Roman" w:cs="Times New Roman"/>
          <w:sz w:val="28"/>
          <w:szCs w:val="28"/>
          <w:lang w:eastAsia="ru-RU"/>
        </w:rPr>
      </w:pPr>
      <w:r w:rsidRPr="00D953C5">
        <w:rPr>
          <w:rFonts w:ascii="Times New Roman" w:hAnsi="Times New Roman" w:cs="Times New Roman"/>
          <w:sz w:val="28"/>
          <w:szCs w:val="28"/>
          <w:lang w:eastAsia="ru-RU"/>
        </w:rPr>
        <w:t xml:space="preserve">УФК по Ростовской области (Администрация </w:t>
      </w:r>
      <w:r>
        <w:rPr>
          <w:rFonts w:ascii="Times New Roman" w:hAnsi="Times New Roman" w:cs="Times New Roman"/>
          <w:sz w:val="28"/>
          <w:szCs w:val="28"/>
          <w:lang w:eastAsia="ru-RU"/>
        </w:rPr>
        <w:t>Гусевского</w:t>
      </w:r>
      <w:r w:rsidRPr="00D953C5">
        <w:rPr>
          <w:rFonts w:ascii="Times New Roman" w:hAnsi="Times New Roman" w:cs="Times New Roman"/>
          <w:sz w:val="28"/>
          <w:szCs w:val="28"/>
          <w:lang w:eastAsia="ru-RU"/>
        </w:rPr>
        <w:t xml:space="preserve"> сельского поселения), р/сч. № 40101810303490010007  Отделение Ростов-на-Дону, ИНН </w:t>
      </w:r>
      <w:r>
        <w:rPr>
          <w:rFonts w:ascii="Times New Roman" w:hAnsi="Times New Roman" w:cs="Times New Roman"/>
          <w:sz w:val="28"/>
          <w:szCs w:val="28"/>
          <w:lang w:eastAsia="ru-RU"/>
        </w:rPr>
        <w:t>6114008974</w:t>
      </w:r>
      <w:r w:rsidRPr="00D953C5">
        <w:rPr>
          <w:rFonts w:ascii="Times New Roman" w:hAnsi="Times New Roman" w:cs="Times New Roman"/>
          <w:sz w:val="28"/>
          <w:szCs w:val="28"/>
          <w:lang w:eastAsia="ru-RU"/>
        </w:rPr>
        <w:t>, КПП 611401001, БИ</w:t>
      </w:r>
      <w:r>
        <w:rPr>
          <w:rFonts w:ascii="Times New Roman" w:hAnsi="Times New Roman" w:cs="Times New Roman"/>
          <w:sz w:val="28"/>
          <w:szCs w:val="28"/>
          <w:lang w:eastAsia="ru-RU"/>
        </w:rPr>
        <w:t>К 046015001, код  ОКТМО 60623420</w:t>
      </w:r>
      <w:r w:rsidRPr="00D953C5">
        <w:rPr>
          <w:rFonts w:ascii="Times New Roman" w:hAnsi="Times New Roman" w:cs="Times New Roman"/>
          <w:sz w:val="28"/>
          <w:szCs w:val="28"/>
          <w:lang w:eastAsia="ru-RU"/>
        </w:rPr>
        <w:t xml:space="preserve">.    </w:t>
      </w:r>
    </w:p>
    <w:p w:rsidR="009E4CF8" w:rsidRPr="00D953C5" w:rsidRDefault="009E4CF8" w:rsidP="00402AEE">
      <w:pPr>
        <w:spacing w:after="0" w:line="240" w:lineRule="auto"/>
        <w:ind w:firstLine="720"/>
        <w:jc w:val="both"/>
        <w:rPr>
          <w:rFonts w:ascii="Times New Roman" w:hAnsi="Times New Roman" w:cs="Times New Roman"/>
          <w:sz w:val="28"/>
          <w:szCs w:val="28"/>
          <w:lang w:eastAsia="ru-RU"/>
        </w:rPr>
      </w:pPr>
      <w:r w:rsidRPr="00D953C5">
        <w:rPr>
          <w:rFonts w:ascii="Times New Roman" w:hAnsi="Times New Roman" w:cs="Times New Roman"/>
          <w:sz w:val="28"/>
          <w:szCs w:val="28"/>
          <w:lang w:eastAsia="ru-RU"/>
        </w:rPr>
        <w:t xml:space="preserve">При оплате за жилой дом в платежном документе в поле «Назначение платежа» указывается код бюджетной классификации </w:t>
      </w:r>
      <w:r>
        <w:rPr>
          <w:rFonts w:ascii="Times New Roman" w:hAnsi="Times New Roman" w:cs="Times New Roman"/>
          <w:sz w:val="28"/>
          <w:szCs w:val="28"/>
          <w:lang w:eastAsia="ru-RU"/>
        </w:rPr>
        <w:t xml:space="preserve">                              </w:t>
      </w:r>
      <w:r w:rsidRPr="00D953C5">
        <w:rPr>
          <w:rFonts w:ascii="Times New Roman" w:hAnsi="Times New Roman" w:cs="Times New Roman"/>
          <w:sz w:val="28"/>
          <w:szCs w:val="28"/>
          <w:lang w:eastAsia="ru-RU"/>
        </w:rPr>
        <w:t xml:space="preserve">951 114 020 531 00000 410. </w:t>
      </w:r>
    </w:p>
    <w:p w:rsidR="009E4CF8" w:rsidRPr="00D953C5" w:rsidRDefault="009E4CF8" w:rsidP="00402AEE">
      <w:pPr>
        <w:spacing w:after="0" w:line="240" w:lineRule="auto"/>
        <w:ind w:firstLine="720"/>
        <w:jc w:val="both"/>
        <w:rPr>
          <w:rFonts w:ascii="Times New Roman" w:hAnsi="Times New Roman" w:cs="Times New Roman"/>
          <w:sz w:val="28"/>
          <w:szCs w:val="28"/>
          <w:lang w:eastAsia="ru-RU"/>
        </w:rPr>
      </w:pPr>
      <w:r w:rsidRPr="00D953C5">
        <w:rPr>
          <w:rFonts w:ascii="Times New Roman" w:hAnsi="Times New Roman" w:cs="Times New Roman"/>
          <w:sz w:val="28"/>
          <w:szCs w:val="28"/>
          <w:lang w:eastAsia="ru-RU"/>
        </w:rPr>
        <w:t xml:space="preserve">При оплате за земельный участок в платежном документе в поле «Назначение платежа» указывается код бюджетной классификации </w:t>
      </w:r>
      <w:r>
        <w:rPr>
          <w:rFonts w:ascii="Times New Roman" w:hAnsi="Times New Roman" w:cs="Times New Roman"/>
          <w:sz w:val="28"/>
          <w:szCs w:val="28"/>
          <w:lang w:eastAsia="ru-RU"/>
        </w:rPr>
        <w:t xml:space="preserve">               </w:t>
      </w:r>
      <w:r w:rsidRPr="00D953C5">
        <w:rPr>
          <w:rFonts w:ascii="Times New Roman" w:hAnsi="Times New Roman" w:cs="Times New Roman"/>
          <w:sz w:val="28"/>
          <w:szCs w:val="28"/>
          <w:lang w:eastAsia="ru-RU"/>
        </w:rPr>
        <w:t xml:space="preserve">951 114 060 251 00000 430. </w:t>
      </w:r>
    </w:p>
    <w:p w:rsidR="009E4CF8" w:rsidRDefault="009E4CF8" w:rsidP="006A6FB2">
      <w:pPr>
        <w:widowControl w:val="0"/>
        <w:numPr>
          <w:ilvl w:val="0"/>
          <w:numId w:val="1"/>
        </w:numPr>
        <w:tabs>
          <w:tab w:val="num" w:pos="0"/>
          <w:tab w:val="num" w:pos="284"/>
        </w:tabs>
        <w:spacing w:after="0" w:line="240" w:lineRule="auto"/>
        <w:ind w:left="0" w:firstLine="0"/>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Права и обязанности Сторон</w:t>
      </w:r>
    </w:p>
    <w:p w:rsidR="009E4CF8" w:rsidRDefault="009E4CF8" w:rsidP="006A6FB2">
      <w:pPr>
        <w:widowControl w:val="0"/>
        <w:numPr>
          <w:ilvl w:val="1"/>
          <w:numId w:val="1"/>
        </w:numPr>
        <w:tabs>
          <w:tab w:val="num" w:pos="0"/>
          <w:tab w:val="num" w:pos="1418"/>
        </w:tabs>
        <w:spacing w:after="0" w:line="240" w:lineRule="auto"/>
        <w:ind w:left="0"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Продавец обязуется:</w:t>
      </w:r>
    </w:p>
    <w:p w:rsidR="009E4CF8" w:rsidRDefault="009E4CF8" w:rsidP="006A6FB2">
      <w:pPr>
        <w:widowControl w:val="0"/>
        <w:numPr>
          <w:ilvl w:val="2"/>
          <w:numId w:val="1"/>
        </w:numPr>
        <w:tabs>
          <w:tab w:val="num" w:pos="0"/>
          <w:tab w:val="num" w:pos="851"/>
        </w:tabs>
        <w:spacing w:after="0" w:line="240" w:lineRule="auto"/>
        <w:ind w:left="0"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Предоставить Покупателю сведения, необходимые для исполнения условий, установленных Договором.</w:t>
      </w:r>
    </w:p>
    <w:p w:rsidR="009E4CF8" w:rsidRDefault="009E4CF8" w:rsidP="006A6FB2">
      <w:pPr>
        <w:widowControl w:val="0"/>
        <w:numPr>
          <w:ilvl w:val="1"/>
          <w:numId w:val="1"/>
        </w:numPr>
        <w:tabs>
          <w:tab w:val="num" w:pos="0"/>
          <w:tab w:val="num" w:pos="1418"/>
        </w:tabs>
        <w:spacing w:after="0" w:line="240" w:lineRule="auto"/>
        <w:ind w:left="0"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Покупатель обязуется:</w:t>
      </w:r>
    </w:p>
    <w:p w:rsidR="009E4CF8" w:rsidRDefault="009E4CF8" w:rsidP="006A6FB2">
      <w:pPr>
        <w:widowControl w:val="0"/>
        <w:numPr>
          <w:ilvl w:val="2"/>
          <w:numId w:val="1"/>
        </w:numPr>
        <w:tabs>
          <w:tab w:val="num" w:pos="0"/>
          <w:tab w:val="num" w:pos="851"/>
        </w:tabs>
        <w:spacing w:after="0" w:line="240" w:lineRule="auto"/>
        <w:ind w:left="0"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Выплатить цену  объекта в сроки и в порядке, установленном разделом 2. Договора.</w:t>
      </w:r>
    </w:p>
    <w:p w:rsidR="009E4CF8" w:rsidRDefault="009E4CF8" w:rsidP="006A6FB2">
      <w:pPr>
        <w:widowControl w:val="0"/>
        <w:numPr>
          <w:ilvl w:val="2"/>
          <w:numId w:val="1"/>
        </w:numPr>
        <w:tabs>
          <w:tab w:val="num" w:pos="0"/>
          <w:tab w:val="num" w:pos="1418"/>
        </w:tabs>
        <w:spacing w:after="0" w:line="240" w:lineRule="auto"/>
        <w:ind w:left="0"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С момента подписания Договора и до момента регистрации права собственности на объект не отчуждать в собственность третьих лиц принадлежащее ему недвижимое имущество.</w:t>
      </w:r>
    </w:p>
    <w:p w:rsidR="009E4CF8" w:rsidRDefault="009E4CF8" w:rsidP="006A6FB2">
      <w:pPr>
        <w:widowControl w:val="0"/>
        <w:numPr>
          <w:ilvl w:val="2"/>
          <w:numId w:val="1"/>
        </w:numPr>
        <w:tabs>
          <w:tab w:val="num" w:pos="0"/>
          <w:tab w:val="num" w:pos="851"/>
        </w:tabs>
        <w:spacing w:after="0" w:line="240" w:lineRule="auto"/>
        <w:ind w:left="0"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За свой счет обеспечить государственную регистрацию права собственности на объект и предоставить копии документов о государственной регистрации Продавцу.</w:t>
      </w:r>
    </w:p>
    <w:p w:rsidR="009E4CF8" w:rsidRDefault="009E4CF8" w:rsidP="006A6FB2">
      <w:pPr>
        <w:tabs>
          <w:tab w:val="num" w:pos="0"/>
        </w:tabs>
        <w:autoSpaceDE w:val="0"/>
        <w:autoSpaceDN w:val="0"/>
        <w:spacing w:after="0" w:line="240" w:lineRule="auto"/>
        <w:rPr>
          <w:rFonts w:ascii="Times New Roman" w:hAnsi="Times New Roman" w:cs="Times New Roman"/>
          <w:sz w:val="28"/>
          <w:szCs w:val="28"/>
          <w:lang w:eastAsia="ru-RU"/>
        </w:rPr>
      </w:pPr>
    </w:p>
    <w:p w:rsidR="009E4CF8" w:rsidRDefault="009E4CF8" w:rsidP="006A6FB2">
      <w:pPr>
        <w:widowControl w:val="0"/>
        <w:numPr>
          <w:ilvl w:val="0"/>
          <w:numId w:val="1"/>
        </w:numPr>
        <w:tabs>
          <w:tab w:val="num" w:pos="0"/>
          <w:tab w:val="num" w:pos="284"/>
        </w:tabs>
        <w:spacing w:after="0" w:line="240" w:lineRule="auto"/>
        <w:ind w:left="0" w:firstLine="0"/>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Ответственность Сторон</w:t>
      </w:r>
    </w:p>
    <w:p w:rsidR="009E4CF8" w:rsidRDefault="009E4CF8" w:rsidP="006A6FB2">
      <w:pPr>
        <w:widowControl w:val="0"/>
        <w:numPr>
          <w:ilvl w:val="1"/>
          <w:numId w:val="1"/>
        </w:numPr>
        <w:tabs>
          <w:tab w:val="num" w:pos="0"/>
          <w:tab w:val="num" w:pos="1418"/>
        </w:tabs>
        <w:spacing w:after="0" w:line="240" w:lineRule="auto"/>
        <w:ind w:left="0"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9E4CF8" w:rsidRDefault="009E4CF8" w:rsidP="006A6FB2">
      <w:pPr>
        <w:widowControl w:val="0"/>
        <w:tabs>
          <w:tab w:val="num" w:pos="0"/>
        </w:tabs>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За нарушение срока внесения платежа, указанного в пункте 2.2. Договора, Покупатель выплачивает Продавцу пени из расчета 1/300 ключевой ставки Банка России от цены объекта за каждый календарный день просрочки. Пени перечисляются в порядке, предусмотренном в п.2.4. Договора, для оплаты цены объекта.</w:t>
      </w:r>
    </w:p>
    <w:p w:rsidR="009E4CF8" w:rsidRDefault="009E4CF8" w:rsidP="006A6FB2">
      <w:pPr>
        <w:tabs>
          <w:tab w:val="num" w:pos="0"/>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5. Переход права собственности на Имущество. </w:t>
      </w:r>
    </w:p>
    <w:p w:rsidR="009E4CF8" w:rsidRDefault="009E4CF8" w:rsidP="006A6FB2">
      <w:pPr>
        <w:tabs>
          <w:tab w:val="num"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5.1 Имущество считается переданным с момента подписания сторонами акта приема-передачи, являющегося неотъемлемой частью Договора.</w:t>
      </w:r>
    </w:p>
    <w:p w:rsidR="009E4CF8" w:rsidRDefault="009E4CF8" w:rsidP="006A6FB2">
      <w:pPr>
        <w:tabs>
          <w:tab w:val="num"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Переход права собственности на Имущество подлежит государственной регистрации после оплаты стоимости Имущества в размере, сроки и порядке установленные настоящим Договором.</w:t>
      </w:r>
    </w:p>
    <w:p w:rsidR="009E4CF8" w:rsidRDefault="009E4CF8" w:rsidP="006A6FB2">
      <w:pPr>
        <w:tabs>
          <w:tab w:val="num"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5.2 Оплата Покупателем Имущества подтверждается выпиской с расчетного счета Администрации поселения о поступлении денежных средств на оплату Имущества в порядке, предусмотренном настоящим Договором.</w:t>
      </w:r>
    </w:p>
    <w:p w:rsidR="009E4CF8" w:rsidRDefault="009E4CF8" w:rsidP="006A6FB2">
      <w:pPr>
        <w:tabs>
          <w:tab w:val="num"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5.3 С момента передачи Имущества по акту приема-передачи и до возникновения права собственности Покупатель осуществляет права владения и пользования Имуществом.</w:t>
      </w:r>
    </w:p>
    <w:p w:rsidR="009E4CF8" w:rsidRDefault="009E4CF8" w:rsidP="006A6FB2">
      <w:pPr>
        <w:tabs>
          <w:tab w:val="num"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5.4 Покупатель, до возникновения права собственности, несет бремя содержания переданного Имущества: охрана, страхование, уплата налогов, расходы по коммунальным платежам и т.д.  </w:t>
      </w:r>
    </w:p>
    <w:p w:rsidR="009E4CF8" w:rsidRDefault="009E4CF8" w:rsidP="006A6FB2">
      <w:pPr>
        <w:tabs>
          <w:tab w:val="num"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5.5 До возникновения права собственности на Имущество Покупатель не вправе отчуждать его и распоряжаться им иным образом. </w:t>
      </w:r>
    </w:p>
    <w:p w:rsidR="009E4CF8" w:rsidRDefault="009E4CF8" w:rsidP="006A6FB2">
      <w:pPr>
        <w:widowControl w:val="0"/>
        <w:tabs>
          <w:tab w:val="num" w:pos="0"/>
        </w:tabs>
        <w:autoSpaceDE w:val="0"/>
        <w:autoSpaceDN w:val="0"/>
        <w:adjustRightInd w:val="0"/>
        <w:spacing w:after="0" w:line="240" w:lineRule="auto"/>
        <w:jc w:val="both"/>
        <w:rPr>
          <w:rFonts w:ascii="Times New Roman" w:hAnsi="Times New Roman" w:cs="Times New Roman"/>
          <w:sz w:val="28"/>
          <w:szCs w:val="28"/>
          <w:lang w:eastAsia="ru-RU"/>
        </w:rPr>
      </w:pPr>
    </w:p>
    <w:p w:rsidR="009E4CF8" w:rsidRDefault="009E4CF8" w:rsidP="006A6FB2">
      <w:pPr>
        <w:widowControl w:val="0"/>
        <w:numPr>
          <w:ilvl w:val="0"/>
          <w:numId w:val="3"/>
        </w:numPr>
        <w:tabs>
          <w:tab w:val="num" w:pos="0"/>
        </w:tabs>
        <w:spacing w:after="0" w:line="240" w:lineRule="auto"/>
        <w:ind w:left="0" w:firstLine="0"/>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Особые условия</w:t>
      </w:r>
    </w:p>
    <w:p w:rsidR="009E4CF8" w:rsidRDefault="009E4CF8" w:rsidP="006A6FB2">
      <w:pPr>
        <w:widowControl w:val="0"/>
        <w:numPr>
          <w:ilvl w:val="1"/>
          <w:numId w:val="3"/>
        </w:numPr>
        <w:tabs>
          <w:tab w:val="num" w:pos="0"/>
        </w:tabs>
        <w:spacing w:after="0" w:line="240" w:lineRule="auto"/>
        <w:ind w:left="0"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Все изменения и дополнения к Договору действительны, если они совершены в письменной форме и подписаны уполномоченными лицами.</w:t>
      </w:r>
    </w:p>
    <w:p w:rsidR="009E4CF8" w:rsidRDefault="009E4CF8" w:rsidP="006A6FB2">
      <w:pPr>
        <w:widowControl w:val="0"/>
        <w:numPr>
          <w:ilvl w:val="1"/>
          <w:numId w:val="3"/>
        </w:numPr>
        <w:tabs>
          <w:tab w:val="num" w:pos="0"/>
          <w:tab w:val="num" w:pos="1418"/>
        </w:tabs>
        <w:spacing w:after="0" w:line="240" w:lineRule="auto"/>
        <w:ind w:left="0"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Договор составлен в трех экземплярах, имеющих одинаковую юридическую силу. Первый экземпляр находится у Продавца. Второй экземпляр находится у Покупателя. Третий экземпляр у органа, осуществляющего государственную регистрацию прав на объект.</w:t>
      </w:r>
    </w:p>
    <w:p w:rsidR="009E4CF8" w:rsidRDefault="009E4CF8" w:rsidP="006A6FB2">
      <w:pPr>
        <w:widowControl w:val="0"/>
        <w:numPr>
          <w:ilvl w:val="1"/>
          <w:numId w:val="3"/>
        </w:numPr>
        <w:tabs>
          <w:tab w:val="num" w:pos="0"/>
          <w:tab w:val="num" w:pos="1418"/>
        </w:tabs>
        <w:spacing w:after="0" w:line="240" w:lineRule="auto"/>
        <w:ind w:left="0"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Приложением к Договору является акт приема-передачи муниципального имущества.</w:t>
      </w:r>
    </w:p>
    <w:p w:rsidR="009E4CF8" w:rsidRDefault="009E4CF8" w:rsidP="006A6FB2">
      <w:pPr>
        <w:tabs>
          <w:tab w:val="num" w:pos="0"/>
        </w:tabs>
        <w:spacing w:after="0" w:line="240" w:lineRule="auto"/>
        <w:rPr>
          <w:rFonts w:ascii="Times New Roman" w:hAnsi="Times New Roman" w:cs="Times New Roman"/>
          <w:sz w:val="28"/>
          <w:szCs w:val="28"/>
          <w:lang w:eastAsia="ru-RU"/>
        </w:rPr>
      </w:pPr>
    </w:p>
    <w:p w:rsidR="009E4CF8" w:rsidRDefault="009E4CF8" w:rsidP="006A6FB2">
      <w:pPr>
        <w:widowControl w:val="0"/>
        <w:numPr>
          <w:ilvl w:val="0"/>
          <w:numId w:val="3"/>
        </w:numPr>
        <w:tabs>
          <w:tab w:val="num" w:pos="0"/>
          <w:tab w:val="num" w:pos="284"/>
        </w:tabs>
        <w:spacing w:after="0" w:line="240" w:lineRule="auto"/>
        <w:ind w:left="0" w:firstLine="0"/>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Адреса, реквизиты и подписи Сторон:</w:t>
      </w:r>
    </w:p>
    <w:p w:rsidR="009E4CF8" w:rsidRDefault="009E4CF8" w:rsidP="006A6FB2">
      <w:pPr>
        <w:tabs>
          <w:tab w:val="num" w:pos="0"/>
        </w:tabs>
        <w:spacing w:after="0" w:line="240" w:lineRule="auto"/>
        <w:rPr>
          <w:rFonts w:ascii="Times New Roman" w:hAnsi="Times New Roman" w:cs="Times New Roman"/>
          <w:color w:val="000000"/>
          <w:sz w:val="28"/>
          <w:szCs w:val="28"/>
          <w:lang w:eastAsia="ru-RU"/>
        </w:rPr>
      </w:pPr>
      <w:r>
        <w:rPr>
          <w:rFonts w:ascii="Times New Roman" w:hAnsi="Times New Roman" w:cs="Times New Roman"/>
          <w:b/>
          <w:bCs/>
          <w:sz w:val="28"/>
          <w:szCs w:val="28"/>
          <w:lang w:eastAsia="ru-RU"/>
        </w:rPr>
        <w:t>Продавец</w:t>
      </w:r>
      <w:r>
        <w:rPr>
          <w:rFonts w:ascii="Times New Roman" w:hAnsi="Times New Roman" w:cs="Times New Roman"/>
          <w:sz w:val="28"/>
          <w:szCs w:val="28"/>
          <w:lang w:eastAsia="ru-RU"/>
        </w:rPr>
        <w:t>:</w:t>
      </w:r>
    </w:p>
    <w:p w:rsidR="009E4CF8" w:rsidRPr="00D953C5" w:rsidRDefault="009E4CF8" w:rsidP="00D4245A">
      <w:pPr>
        <w:spacing w:after="0" w:line="240" w:lineRule="auto"/>
        <w:jc w:val="both"/>
        <w:rPr>
          <w:rFonts w:ascii="Times New Roman" w:hAnsi="Times New Roman" w:cs="Times New Roman"/>
          <w:color w:val="000000"/>
          <w:sz w:val="28"/>
          <w:szCs w:val="28"/>
          <w:lang w:eastAsia="ru-RU"/>
        </w:rPr>
      </w:pPr>
      <w:r w:rsidRPr="00D953C5">
        <w:rPr>
          <w:rFonts w:ascii="Times New Roman" w:hAnsi="Times New Roman" w:cs="Times New Roman"/>
          <w:sz w:val="28"/>
          <w:szCs w:val="28"/>
          <w:lang w:eastAsia="ru-RU"/>
        </w:rPr>
        <w:t xml:space="preserve">Администрация </w:t>
      </w:r>
      <w:r>
        <w:rPr>
          <w:rFonts w:ascii="Times New Roman" w:hAnsi="Times New Roman" w:cs="Times New Roman"/>
          <w:sz w:val="28"/>
          <w:szCs w:val="28"/>
          <w:lang w:eastAsia="ru-RU"/>
        </w:rPr>
        <w:t>Гусевского</w:t>
      </w:r>
      <w:r w:rsidRPr="00D953C5">
        <w:rPr>
          <w:rFonts w:ascii="Times New Roman" w:hAnsi="Times New Roman" w:cs="Times New Roman"/>
          <w:sz w:val="28"/>
          <w:szCs w:val="28"/>
          <w:lang w:eastAsia="ru-RU"/>
        </w:rPr>
        <w:t xml:space="preserve"> сельского поселения: 3478</w:t>
      </w:r>
      <w:r>
        <w:rPr>
          <w:rFonts w:ascii="Times New Roman" w:hAnsi="Times New Roman" w:cs="Times New Roman"/>
          <w:sz w:val="28"/>
          <w:szCs w:val="28"/>
          <w:lang w:eastAsia="ru-RU"/>
        </w:rPr>
        <w:t>53</w:t>
      </w:r>
      <w:r w:rsidRPr="00D953C5">
        <w:rPr>
          <w:rFonts w:ascii="Times New Roman" w:hAnsi="Times New Roman" w:cs="Times New Roman"/>
          <w:sz w:val="28"/>
          <w:szCs w:val="28"/>
          <w:lang w:eastAsia="ru-RU"/>
        </w:rPr>
        <w:t xml:space="preserve">, Каменский район, </w:t>
      </w:r>
      <w:r>
        <w:rPr>
          <w:rFonts w:ascii="Times New Roman" w:hAnsi="Times New Roman" w:cs="Times New Roman"/>
          <w:sz w:val="28"/>
          <w:szCs w:val="28"/>
          <w:lang w:eastAsia="ru-RU"/>
        </w:rPr>
        <w:t>х. Гусев</w:t>
      </w:r>
      <w:r w:rsidRPr="00D953C5">
        <w:rPr>
          <w:rFonts w:ascii="Times New Roman" w:hAnsi="Times New Roman" w:cs="Times New Roman"/>
          <w:sz w:val="28"/>
          <w:szCs w:val="28"/>
          <w:lang w:eastAsia="ru-RU"/>
        </w:rPr>
        <w:t>, ул.</w:t>
      </w:r>
      <w:r>
        <w:rPr>
          <w:rFonts w:ascii="Times New Roman" w:hAnsi="Times New Roman" w:cs="Times New Roman"/>
          <w:sz w:val="28"/>
          <w:szCs w:val="28"/>
          <w:lang w:eastAsia="ru-RU"/>
        </w:rPr>
        <w:t xml:space="preserve"> Центральная</w:t>
      </w:r>
      <w:r w:rsidRPr="00D953C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15</w:t>
      </w:r>
      <w:r w:rsidRPr="00D953C5">
        <w:rPr>
          <w:rFonts w:ascii="Times New Roman" w:hAnsi="Times New Roman" w:cs="Times New Roman"/>
          <w:sz w:val="28"/>
          <w:szCs w:val="28"/>
          <w:lang w:eastAsia="ru-RU"/>
        </w:rPr>
        <w:t xml:space="preserve">, ОГРН </w:t>
      </w:r>
      <w:r>
        <w:rPr>
          <w:rFonts w:ascii="Times New Roman" w:hAnsi="Times New Roman" w:cs="Times New Roman"/>
          <w:sz w:val="28"/>
          <w:szCs w:val="28"/>
          <w:lang w:eastAsia="ru-RU"/>
        </w:rPr>
        <w:t>1056114011381</w:t>
      </w:r>
      <w:r w:rsidRPr="00D953C5">
        <w:rPr>
          <w:rFonts w:ascii="Times New Roman" w:hAnsi="Times New Roman" w:cs="Times New Roman"/>
          <w:sz w:val="28"/>
          <w:szCs w:val="28"/>
          <w:lang w:eastAsia="ru-RU"/>
        </w:rPr>
        <w:t xml:space="preserve">, ИНН </w:t>
      </w:r>
      <w:r>
        <w:rPr>
          <w:rFonts w:ascii="Times New Roman" w:hAnsi="Times New Roman" w:cs="Times New Roman"/>
          <w:sz w:val="28"/>
          <w:szCs w:val="28"/>
          <w:lang w:eastAsia="ru-RU"/>
        </w:rPr>
        <w:t>6114008974</w:t>
      </w:r>
      <w:r w:rsidRPr="00D953C5">
        <w:rPr>
          <w:rFonts w:ascii="Times New Roman" w:hAnsi="Times New Roman" w:cs="Times New Roman"/>
          <w:sz w:val="28"/>
          <w:szCs w:val="28"/>
          <w:lang w:eastAsia="ru-RU"/>
        </w:rPr>
        <w:t>, КПП 611401001, р./сч. 40101810303490010007 в Отделение Ростов-на-Дону, БИК 046015001</w:t>
      </w:r>
      <w:r w:rsidRPr="00D953C5">
        <w:rPr>
          <w:rFonts w:ascii="Times New Roman" w:hAnsi="Times New Roman" w:cs="Times New Roman"/>
          <w:color w:val="000000"/>
          <w:sz w:val="28"/>
          <w:szCs w:val="28"/>
          <w:lang w:eastAsia="ru-RU"/>
        </w:rPr>
        <w:t>.</w:t>
      </w:r>
    </w:p>
    <w:p w:rsidR="009E4CF8" w:rsidRDefault="009E4CF8" w:rsidP="006A6FB2">
      <w:pPr>
        <w:tabs>
          <w:tab w:val="num" w:pos="0"/>
        </w:tabs>
        <w:spacing w:after="0" w:line="240" w:lineRule="auto"/>
        <w:rPr>
          <w:rFonts w:ascii="Times New Roman" w:hAnsi="Times New Roman" w:cs="Times New Roman"/>
          <w:color w:val="000000"/>
          <w:sz w:val="28"/>
          <w:szCs w:val="28"/>
          <w:lang w:eastAsia="ru-RU"/>
        </w:rPr>
      </w:pPr>
      <w:r>
        <w:rPr>
          <w:rFonts w:ascii="Times New Roman" w:hAnsi="Times New Roman" w:cs="Times New Roman"/>
          <w:sz w:val="28"/>
          <w:szCs w:val="28"/>
          <w:lang w:eastAsia="ru-RU"/>
        </w:rPr>
        <w:t xml:space="preserve">__________________________   </w:t>
      </w:r>
      <w:r>
        <w:rPr>
          <w:rFonts w:ascii="Times New Roman" w:hAnsi="Times New Roman" w:cs="Times New Roman"/>
          <w:b/>
          <w:bCs/>
          <w:sz w:val="28"/>
          <w:szCs w:val="28"/>
          <w:lang w:eastAsia="ru-RU"/>
        </w:rPr>
        <w:t xml:space="preserve"> Н.Н. Деменчук</w:t>
      </w:r>
    </w:p>
    <w:p w:rsidR="009E4CF8" w:rsidRDefault="009E4CF8" w:rsidP="006A6FB2">
      <w:pPr>
        <w:tabs>
          <w:tab w:val="num" w:pos="0"/>
        </w:tabs>
        <w:spacing w:after="0" w:line="240" w:lineRule="auto"/>
        <w:rPr>
          <w:rFonts w:ascii="Times New Roman" w:hAnsi="Times New Roman" w:cs="Times New Roman"/>
          <w:b/>
          <w:bCs/>
          <w:color w:val="000000"/>
          <w:sz w:val="28"/>
          <w:szCs w:val="28"/>
          <w:lang w:eastAsia="ru-RU"/>
        </w:rPr>
      </w:pPr>
    </w:p>
    <w:p w:rsidR="009E4CF8" w:rsidRDefault="009E4CF8" w:rsidP="006A6FB2">
      <w:pPr>
        <w:tabs>
          <w:tab w:val="num" w:pos="0"/>
        </w:tabs>
        <w:spacing w:after="0" w:line="240" w:lineRule="auto"/>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Покупатель:</w:t>
      </w:r>
    </w:p>
    <w:p w:rsidR="009E4CF8" w:rsidRDefault="009E4CF8" w:rsidP="006A6FB2">
      <w:pPr>
        <w:tabs>
          <w:tab w:val="num" w:pos="0"/>
        </w:tabs>
        <w:autoSpaceDE w:val="0"/>
        <w:autoSpaceDN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 ______________года рождения, место рождения: _____________________________________________________________________ пол: _____________. Паспорт гражданина Российской Федерации: __________________, выдан ________________, адрес регистрации по месту жительства: _______________________________________</w:t>
      </w:r>
    </w:p>
    <w:p w:rsidR="009E4CF8" w:rsidRDefault="009E4CF8" w:rsidP="006A6FB2">
      <w:pPr>
        <w:tabs>
          <w:tab w:val="num" w:pos="0"/>
        </w:tabs>
        <w:autoSpaceDE w:val="0"/>
        <w:autoSpaceDN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____________________________________________________________________________________________.</w:t>
      </w:r>
    </w:p>
    <w:p w:rsidR="009E4CF8" w:rsidRDefault="009E4CF8" w:rsidP="006A6FB2">
      <w:pPr>
        <w:tabs>
          <w:tab w:val="num" w:pos="0"/>
        </w:tabs>
        <w:spacing w:after="0" w:line="240" w:lineRule="auto"/>
        <w:jc w:val="both"/>
        <w:rPr>
          <w:rFonts w:ascii="Times New Roman" w:hAnsi="Times New Roman" w:cs="Times New Roman"/>
          <w:sz w:val="28"/>
          <w:szCs w:val="28"/>
          <w:lang w:eastAsia="ru-RU"/>
        </w:rPr>
      </w:pPr>
    </w:p>
    <w:p w:rsidR="009E4CF8" w:rsidRDefault="009E4CF8" w:rsidP="006A6FB2">
      <w:pPr>
        <w:tabs>
          <w:tab w:val="num" w:pos="0"/>
        </w:tabs>
        <w:spacing w:after="0" w:line="240" w:lineRule="auto"/>
        <w:rPr>
          <w:rFonts w:ascii="Times New Roman" w:hAnsi="Times New Roman" w:cs="Times New Roman"/>
          <w:b/>
          <w:bCs/>
          <w:sz w:val="28"/>
          <w:szCs w:val="28"/>
          <w:lang w:eastAsia="ru-RU"/>
        </w:rPr>
      </w:pPr>
      <w:r>
        <w:rPr>
          <w:rFonts w:ascii="Times New Roman" w:hAnsi="Times New Roman" w:cs="Times New Roman"/>
          <w:sz w:val="28"/>
          <w:szCs w:val="28"/>
          <w:lang w:eastAsia="ru-RU"/>
        </w:rPr>
        <w:t xml:space="preserve">__________________________ </w:t>
      </w:r>
      <w:r>
        <w:rPr>
          <w:rFonts w:ascii="Times New Roman" w:hAnsi="Times New Roman" w:cs="Times New Roman"/>
          <w:b/>
          <w:bCs/>
          <w:sz w:val="28"/>
          <w:szCs w:val="28"/>
          <w:lang w:eastAsia="ru-RU"/>
        </w:rPr>
        <w:t xml:space="preserve"> _____________________</w:t>
      </w:r>
    </w:p>
    <w:p w:rsidR="009E4CF8" w:rsidRDefault="009E4CF8" w:rsidP="00050E81">
      <w:pPr>
        <w:tabs>
          <w:tab w:val="num" w:pos="0"/>
        </w:tabs>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(Ф.И.О. покупателя)</w:t>
      </w:r>
    </w:p>
    <w:p w:rsidR="009E4CF8" w:rsidRDefault="009E4CF8" w:rsidP="006A6FB2">
      <w:pPr>
        <w:overflowPunct w:val="0"/>
        <w:autoSpaceDE w:val="0"/>
        <w:autoSpaceDN w:val="0"/>
        <w:adjustRightInd w:val="0"/>
        <w:spacing w:after="0" w:line="240" w:lineRule="auto"/>
        <w:ind w:firstLine="5954"/>
        <w:jc w:val="right"/>
        <w:rPr>
          <w:rFonts w:ascii="Times New Roman" w:hAnsi="Times New Roman" w:cs="Times New Roman"/>
          <w:sz w:val="28"/>
          <w:szCs w:val="28"/>
          <w:lang/>
        </w:rPr>
      </w:pPr>
      <w:r>
        <w:rPr>
          <w:rFonts w:ascii="Times New Roman" w:hAnsi="Times New Roman" w:cs="Times New Roman"/>
          <w:sz w:val="28"/>
          <w:szCs w:val="28"/>
          <w:lang/>
        </w:rPr>
        <w:t>При</w:t>
      </w:r>
      <w:r>
        <w:rPr>
          <w:rFonts w:ascii="Times New Roman" w:hAnsi="Times New Roman" w:cs="Times New Roman"/>
          <w:sz w:val="28"/>
          <w:szCs w:val="28"/>
          <w:lang/>
        </w:rPr>
        <w:t xml:space="preserve">ложение к договору </w:t>
      </w:r>
    </w:p>
    <w:p w:rsidR="009E4CF8" w:rsidRDefault="009E4CF8" w:rsidP="006A6FB2">
      <w:pPr>
        <w:spacing w:after="0" w:line="240" w:lineRule="auto"/>
        <w:ind w:firstLine="5954"/>
        <w:jc w:val="right"/>
        <w:rPr>
          <w:rFonts w:ascii="Times New Roman" w:hAnsi="Times New Roman" w:cs="Times New Roman"/>
          <w:sz w:val="28"/>
          <w:szCs w:val="28"/>
        </w:rPr>
      </w:pPr>
      <w:r>
        <w:rPr>
          <w:rFonts w:ascii="Times New Roman" w:hAnsi="Times New Roman" w:cs="Times New Roman"/>
          <w:sz w:val="28"/>
          <w:szCs w:val="28"/>
        </w:rPr>
        <w:t>купли-продажи муниципального</w:t>
      </w:r>
    </w:p>
    <w:p w:rsidR="009E4CF8" w:rsidRDefault="009E4CF8" w:rsidP="006A6FB2">
      <w:pPr>
        <w:spacing w:after="0" w:line="240" w:lineRule="auto"/>
        <w:ind w:firstLine="5954"/>
        <w:jc w:val="right"/>
        <w:rPr>
          <w:rFonts w:ascii="Times New Roman" w:hAnsi="Times New Roman" w:cs="Times New Roman"/>
          <w:sz w:val="28"/>
          <w:szCs w:val="28"/>
        </w:rPr>
      </w:pPr>
      <w:r>
        <w:rPr>
          <w:rFonts w:ascii="Times New Roman" w:hAnsi="Times New Roman" w:cs="Times New Roman"/>
          <w:sz w:val="28"/>
          <w:szCs w:val="28"/>
        </w:rPr>
        <w:t xml:space="preserve">имущества </w:t>
      </w:r>
    </w:p>
    <w:p w:rsidR="009E4CF8" w:rsidRDefault="009E4CF8" w:rsidP="006A6FB2">
      <w:pPr>
        <w:spacing w:after="0" w:line="240" w:lineRule="auto"/>
        <w:jc w:val="center"/>
        <w:rPr>
          <w:rFonts w:ascii="Times New Roman" w:hAnsi="Times New Roman" w:cs="Times New Roman"/>
          <w:b/>
          <w:bCs/>
          <w:sz w:val="28"/>
          <w:szCs w:val="28"/>
        </w:rPr>
      </w:pPr>
    </w:p>
    <w:p w:rsidR="009E4CF8" w:rsidRDefault="009E4CF8" w:rsidP="006A6FB2">
      <w:pPr>
        <w:spacing w:after="0" w:line="240" w:lineRule="auto"/>
        <w:jc w:val="center"/>
        <w:rPr>
          <w:rFonts w:ascii="Times New Roman" w:hAnsi="Times New Roman" w:cs="Times New Roman"/>
          <w:b/>
          <w:bCs/>
          <w:sz w:val="28"/>
          <w:szCs w:val="28"/>
        </w:rPr>
      </w:pPr>
    </w:p>
    <w:p w:rsidR="009E4CF8" w:rsidRDefault="009E4CF8" w:rsidP="006A6FB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АКТ </w:t>
      </w:r>
    </w:p>
    <w:p w:rsidR="009E4CF8" w:rsidRDefault="009E4CF8" w:rsidP="006A6FB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ПРИЕМА-ПЕРЕДАЧИ</w:t>
      </w:r>
    </w:p>
    <w:p w:rsidR="009E4CF8" w:rsidRDefault="009E4CF8" w:rsidP="006A6FB2">
      <w:pPr>
        <w:spacing w:after="0" w:line="240" w:lineRule="auto"/>
        <w:rPr>
          <w:rFonts w:ascii="Times New Roman" w:hAnsi="Times New Roman" w:cs="Times New Roman"/>
          <w:sz w:val="28"/>
          <w:szCs w:val="28"/>
        </w:rPr>
      </w:pPr>
    </w:p>
    <w:p w:rsidR="009E4CF8" w:rsidRDefault="009E4CF8" w:rsidP="006A6FB2">
      <w:pPr>
        <w:spacing w:after="0" w:line="240" w:lineRule="auto"/>
        <w:rPr>
          <w:rFonts w:ascii="Times New Roman" w:hAnsi="Times New Roman" w:cs="Times New Roman"/>
          <w:sz w:val="28"/>
          <w:szCs w:val="28"/>
        </w:rPr>
      </w:pPr>
      <w:r>
        <w:rPr>
          <w:rFonts w:ascii="Times New Roman" w:hAnsi="Times New Roman" w:cs="Times New Roman"/>
          <w:sz w:val="28"/>
          <w:szCs w:val="28"/>
        </w:rPr>
        <w:t>х. Гусев                                                                                   «____» _________ г.</w:t>
      </w:r>
    </w:p>
    <w:p w:rsidR="009E4CF8" w:rsidRDefault="009E4CF8" w:rsidP="00D4245A">
      <w:pPr>
        <w:tabs>
          <w:tab w:val="left" w:pos="2178"/>
        </w:tabs>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 </w:t>
      </w:r>
    </w:p>
    <w:p w:rsidR="009E4CF8" w:rsidRDefault="009E4CF8" w:rsidP="006A6FB2">
      <w:pPr>
        <w:spacing w:after="0" w:line="240" w:lineRule="auto"/>
        <w:jc w:val="both"/>
        <w:rPr>
          <w:rFonts w:ascii="Times New Roman" w:hAnsi="Times New Roman" w:cs="Times New Roman"/>
          <w:sz w:val="28"/>
          <w:szCs w:val="28"/>
        </w:rPr>
      </w:pPr>
    </w:p>
    <w:p w:rsidR="009E4CF8" w:rsidRDefault="009E4CF8" w:rsidP="006A6FB2">
      <w:pPr>
        <w:autoSpaceDE w:val="0"/>
        <w:autoSpaceDN w:val="0"/>
        <w:spacing w:after="0" w:line="240" w:lineRule="auto"/>
        <w:ind w:firstLine="851"/>
        <w:jc w:val="both"/>
        <w:rPr>
          <w:rFonts w:ascii="Times New Roman" w:hAnsi="Times New Roman" w:cs="Times New Roman"/>
          <w:sz w:val="28"/>
          <w:szCs w:val="28"/>
          <w:lang w:eastAsia="ru-RU"/>
        </w:rPr>
      </w:pPr>
      <w:r w:rsidRPr="00D953C5">
        <w:rPr>
          <w:rFonts w:ascii="Times New Roman" w:hAnsi="Times New Roman" w:cs="Times New Roman"/>
          <w:sz w:val="28"/>
          <w:szCs w:val="28"/>
          <w:lang w:eastAsia="ru-RU"/>
        </w:rPr>
        <w:t xml:space="preserve">Администрация </w:t>
      </w:r>
      <w:r>
        <w:rPr>
          <w:rFonts w:ascii="Times New Roman" w:hAnsi="Times New Roman" w:cs="Times New Roman"/>
          <w:sz w:val="28"/>
          <w:szCs w:val="28"/>
          <w:lang w:eastAsia="ru-RU"/>
        </w:rPr>
        <w:t>Гусевского</w:t>
      </w:r>
      <w:r w:rsidRPr="00D953C5">
        <w:rPr>
          <w:rFonts w:ascii="Times New Roman" w:hAnsi="Times New Roman" w:cs="Times New Roman"/>
          <w:sz w:val="28"/>
          <w:szCs w:val="28"/>
          <w:lang w:eastAsia="ru-RU"/>
        </w:rPr>
        <w:t xml:space="preserve"> сельского поселения  ОГРН </w:t>
      </w:r>
      <w:r>
        <w:rPr>
          <w:rFonts w:ascii="Times New Roman" w:hAnsi="Times New Roman" w:cs="Times New Roman"/>
          <w:sz w:val="28"/>
          <w:szCs w:val="28"/>
          <w:lang w:eastAsia="ru-RU"/>
        </w:rPr>
        <w:t>1056114011381</w:t>
      </w:r>
      <w:r w:rsidRPr="00D953C5">
        <w:rPr>
          <w:rFonts w:ascii="Times New Roman" w:hAnsi="Times New Roman" w:cs="Times New Roman"/>
          <w:sz w:val="28"/>
          <w:szCs w:val="28"/>
          <w:lang w:eastAsia="ru-RU"/>
        </w:rPr>
        <w:t xml:space="preserve">  ИНН </w:t>
      </w:r>
      <w:r>
        <w:rPr>
          <w:rFonts w:ascii="Times New Roman" w:hAnsi="Times New Roman" w:cs="Times New Roman"/>
          <w:sz w:val="28"/>
          <w:szCs w:val="28"/>
          <w:lang w:eastAsia="ru-RU"/>
        </w:rPr>
        <w:t>6114008974</w:t>
      </w:r>
      <w:r w:rsidRPr="00D953C5">
        <w:rPr>
          <w:rFonts w:ascii="Times New Roman" w:hAnsi="Times New Roman" w:cs="Times New Roman"/>
          <w:sz w:val="28"/>
          <w:szCs w:val="28"/>
          <w:lang w:eastAsia="ru-RU"/>
        </w:rPr>
        <w:t xml:space="preserve">  КПП 611401001, в лице  Главы Администрации </w:t>
      </w:r>
      <w:r>
        <w:rPr>
          <w:rFonts w:ascii="Times New Roman" w:hAnsi="Times New Roman" w:cs="Times New Roman"/>
          <w:sz w:val="28"/>
          <w:szCs w:val="28"/>
          <w:lang w:eastAsia="ru-RU"/>
        </w:rPr>
        <w:t>Гусевского</w:t>
      </w:r>
      <w:r w:rsidRPr="00D953C5">
        <w:rPr>
          <w:rFonts w:ascii="Times New Roman" w:hAnsi="Times New Roman" w:cs="Times New Roman"/>
          <w:sz w:val="28"/>
          <w:szCs w:val="28"/>
          <w:lang w:eastAsia="ru-RU"/>
        </w:rPr>
        <w:t xml:space="preserve"> сельского поселения, действующего на основании Устава муниципального образования «</w:t>
      </w:r>
      <w:r>
        <w:rPr>
          <w:rFonts w:ascii="Times New Roman" w:hAnsi="Times New Roman" w:cs="Times New Roman"/>
          <w:sz w:val="28"/>
          <w:szCs w:val="28"/>
          <w:lang w:eastAsia="ru-RU"/>
        </w:rPr>
        <w:t>Гусевское</w:t>
      </w:r>
      <w:r w:rsidRPr="00D953C5">
        <w:rPr>
          <w:rFonts w:ascii="Times New Roman" w:hAnsi="Times New Roman" w:cs="Times New Roman"/>
          <w:sz w:val="28"/>
          <w:szCs w:val="28"/>
          <w:lang w:eastAsia="ru-RU"/>
        </w:rPr>
        <w:t xml:space="preserve"> сельское </w:t>
      </w:r>
      <w:r>
        <w:rPr>
          <w:rFonts w:ascii="Times New Roman" w:hAnsi="Times New Roman" w:cs="Times New Roman"/>
          <w:sz w:val="28"/>
          <w:szCs w:val="28"/>
          <w:lang w:eastAsia="ru-RU"/>
        </w:rPr>
        <w:t>поселение», именуемый в дальнейшем «Продавец», и _________________________________________________________________ года рождения, место рождения: ____________________________________________________________________________ пол: _________. Паспорт гражданина Российской Федерации: ______________________________________ ____________________________________________________________________________________________адрес регистрации по месту жительства: _________________________________________________________</w:t>
      </w:r>
    </w:p>
    <w:p w:rsidR="009E4CF8" w:rsidRDefault="009E4CF8" w:rsidP="006A6FB2">
      <w:pPr>
        <w:spacing w:after="0" w:line="240" w:lineRule="auto"/>
        <w:ind w:left="283" w:firstLine="851"/>
        <w:jc w:val="both"/>
        <w:rPr>
          <w:rFonts w:ascii="Times New Roman" w:hAnsi="Times New Roman" w:cs="Times New Roman"/>
          <w:sz w:val="28"/>
          <w:szCs w:val="28"/>
        </w:rPr>
      </w:pPr>
      <w:r>
        <w:rPr>
          <w:rFonts w:ascii="Times New Roman" w:hAnsi="Times New Roman" w:cs="Times New Roman"/>
          <w:sz w:val="28"/>
          <w:szCs w:val="28"/>
          <w:lang w:eastAsia="ru-RU"/>
        </w:rPr>
        <w:t xml:space="preserve">________________________________________ , именуемый в дальнейшем «Покупатель» и именуемые в дальнейшем «Стороны», заключили </w:t>
      </w:r>
      <w:r>
        <w:rPr>
          <w:rFonts w:ascii="Times New Roman" w:hAnsi="Times New Roman" w:cs="Times New Roman"/>
          <w:sz w:val="28"/>
          <w:szCs w:val="28"/>
        </w:rPr>
        <w:t xml:space="preserve">составили настоящий акт о нижеследующем: </w:t>
      </w:r>
    </w:p>
    <w:p w:rsidR="009E4CF8" w:rsidRDefault="009E4CF8" w:rsidP="006A6FB2">
      <w:pPr>
        <w:spacing w:after="0" w:line="240" w:lineRule="auto"/>
        <w:ind w:left="283" w:firstLine="851"/>
        <w:jc w:val="both"/>
        <w:rPr>
          <w:rFonts w:ascii="Times New Roman" w:hAnsi="Times New Roman" w:cs="Times New Roman"/>
          <w:sz w:val="28"/>
          <w:szCs w:val="28"/>
        </w:rPr>
      </w:pPr>
    </w:p>
    <w:p w:rsidR="009E4CF8" w:rsidRDefault="009E4CF8" w:rsidP="006A6FB2">
      <w:pPr>
        <w:numPr>
          <w:ilvl w:val="0"/>
          <w:numId w:val="4"/>
        </w:numPr>
        <w:tabs>
          <w:tab w:val="left" w:pos="1134"/>
        </w:tabs>
        <w:spacing w:after="0" w:line="240" w:lineRule="auto"/>
        <w:ind w:left="142" w:firstLine="709"/>
        <w:jc w:val="both"/>
        <w:rPr>
          <w:rFonts w:ascii="Times New Roman" w:hAnsi="Times New Roman" w:cs="Times New Roman"/>
          <w:sz w:val="28"/>
          <w:szCs w:val="28"/>
        </w:rPr>
      </w:pPr>
      <w:r>
        <w:rPr>
          <w:rFonts w:ascii="Times New Roman" w:hAnsi="Times New Roman" w:cs="Times New Roman"/>
          <w:sz w:val="28"/>
          <w:szCs w:val="28"/>
        </w:rPr>
        <w:t>Продавец передает, а Покупатель принимает в собственность: _____________________________.</w:t>
      </w:r>
    </w:p>
    <w:p w:rsidR="009E4CF8" w:rsidRDefault="009E4CF8" w:rsidP="006A6FB2">
      <w:pPr>
        <w:spacing w:after="0" w:line="240" w:lineRule="auto"/>
        <w:ind w:left="142" w:firstLine="851"/>
        <w:jc w:val="both"/>
        <w:rPr>
          <w:rFonts w:ascii="Times New Roman" w:hAnsi="Times New Roman" w:cs="Times New Roman"/>
          <w:sz w:val="28"/>
          <w:szCs w:val="28"/>
        </w:rPr>
      </w:pPr>
      <w:r>
        <w:rPr>
          <w:rFonts w:ascii="Times New Roman" w:hAnsi="Times New Roman" w:cs="Times New Roman"/>
          <w:sz w:val="28"/>
          <w:szCs w:val="28"/>
        </w:rPr>
        <w:t xml:space="preserve">                                   (реквизиты имущества)</w:t>
      </w:r>
    </w:p>
    <w:p w:rsidR="009E4CF8" w:rsidRDefault="009E4CF8" w:rsidP="006A6FB2">
      <w:pPr>
        <w:numPr>
          <w:ilvl w:val="0"/>
          <w:numId w:val="4"/>
        </w:numPr>
        <w:tabs>
          <w:tab w:val="left" w:pos="993"/>
          <w:tab w:val="left" w:pos="1134"/>
          <w:tab w:val="left" w:pos="1276"/>
        </w:tabs>
        <w:spacing w:after="0" w:line="240" w:lineRule="auto"/>
        <w:ind w:left="142" w:firstLine="709"/>
        <w:jc w:val="both"/>
        <w:rPr>
          <w:rFonts w:ascii="Times New Roman" w:hAnsi="Times New Roman" w:cs="Times New Roman"/>
          <w:snapToGrid w:val="0"/>
          <w:sz w:val="28"/>
          <w:szCs w:val="28"/>
        </w:rPr>
      </w:pPr>
      <w:r>
        <w:rPr>
          <w:rFonts w:ascii="Times New Roman" w:hAnsi="Times New Roman" w:cs="Times New Roman"/>
          <w:sz w:val="28"/>
          <w:szCs w:val="28"/>
        </w:rPr>
        <w:t>Продавец передает, а Покупатель принимает документы, необходимые для регистрации перехода права собственности на вышеуказанное имущество</w:t>
      </w:r>
      <w:r>
        <w:rPr>
          <w:rFonts w:ascii="Times New Roman" w:hAnsi="Times New Roman" w:cs="Times New Roman"/>
          <w:snapToGrid w:val="0"/>
          <w:sz w:val="28"/>
          <w:szCs w:val="28"/>
        </w:rPr>
        <w:t xml:space="preserve">. </w:t>
      </w:r>
    </w:p>
    <w:p w:rsidR="009E4CF8" w:rsidRDefault="009E4CF8" w:rsidP="006A6FB2">
      <w:pPr>
        <w:numPr>
          <w:ilvl w:val="0"/>
          <w:numId w:val="4"/>
        </w:numPr>
        <w:tabs>
          <w:tab w:val="left" w:pos="0"/>
          <w:tab w:val="num" w:pos="567"/>
          <w:tab w:val="left" w:pos="851"/>
          <w:tab w:val="left" w:pos="1134"/>
        </w:tabs>
        <w:overflowPunct w:val="0"/>
        <w:autoSpaceDE w:val="0"/>
        <w:autoSpaceDN w:val="0"/>
        <w:adjustRightInd w:val="0"/>
        <w:spacing w:after="0" w:line="240" w:lineRule="auto"/>
        <w:ind w:left="142" w:firstLine="709"/>
        <w:jc w:val="both"/>
        <w:rPr>
          <w:rFonts w:ascii="Times New Roman" w:hAnsi="Times New Roman" w:cs="Times New Roman"/>
          <w:snapToGrid w:val="0"/>
          <w:sz w:val="28"/>
          <w:szCs w:val="28"/>
        </w:rPr>
      </w:pPr>
      <w:r>
        <w:rPr>
          <w:rFonts w:ascii="Times New Roman" w:hAnsi="Times New Roman" w:cs="Times New Roman"/>
          <w:sz w:val="28"/>
          <w:szCs w:val="28"/>
        </w:rPr>
        <w:t>Покупатель не имеет претензий к Продавцу в отношении качества и стоимости имущества.</w:t>
      </w:r>
    </w:p>
    <w:p w:rsidR="009E4CF8" w:rsidRDefault="009E4CF8" w:rsidP="006A6FB2">
      <w:pPr>
        <w:numPr>
          <w:ilvl w:val="0"/>
          <w:numId w:val="4"/>
        </w:numPr>
        <w:tabs>
          <w:tab w:val="left" w:pos="0"/>
          <w:tab w:val="num" w:pos="567"/>
          <w:tab w:val="left" w:pos="993"/>
          <w:tab w:val="left" w:pos="1134"/>
        </w:tabs>
        <w:overflowPunct w:val="0"/>
        <w:autoSpaceDE w:val="0"/>
        <w:autoSpaceDN w:val="0"/>
        <w:adjustRightInd w:val="0"/>
        <w:spacing w:after="0" w:line="240" w:lineRule="auto"/>
        <w:ind w:firstLine="851"/>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Настоящий акт составлен в трех экземплярах, имеющих одинаковую юридическую силу. </w:t>
      </w:r>
    </w:p>
    <w:p w:rsidR="009E4CF8" w:rsidRDefault="009E4CF8" w:rsidP="006A6F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Сдал: </w:t>
      </w:r>
    </w:p>
    <w:p w:rsidR="009E4CF8" w:rsidRDefault="009E4CF8" w:rsidP="006A6F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_____________________ </w:t>
      </w:r>
    </w:p>
    <w:p w:rsidR="009E4CF8" w:rsidRDefault="009E4CF8" w:rsidP="006A6FB2">
      <w:pPr>
        <w:tabs>
          <w:tab w:val="left" w:pos="73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м.п.     подпись</w:t>
      </w:r>
    </w:p>
    <w:p w:rsidR="009E4CF8" w:rsidRDefault="009E4CF8" w:rsidP="006A6F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Принял: </w:t>
      </w:r>
    </w:p>
    <w:p w:rsidR="009E4CF8" w:rsidRDefault="009E4CF8" w:rsidP="006A6F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_____________________ подпись </w:t>
      </w:r>
    </w:p>
    <w:p w:rsidR="009E4CF8" w:rsidRDefault="009E4CF8"/>
    <w:sectPr w:rsidR="009E4CF8" w:rsidSect="003256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C33F5"/>
    <w:multiLevelType w:val="multilevel"/>
    <w:tmpl w:val="AE22F7A6"/>
    <w:lvl w:ilvl="0">
      <w:start w:val="1"/>
      <w:numFmt w:val="decimal"/>
      <w:lvlText w:val="%1.1.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3B8925EF"/>
    <w:multiLevelType w:val="hybridMultilevel"/>
    <w:tmpl w:val="0AC21638"/>
    <w:lvl w:ilvl="0" w:tplc="6FC663E2">
      <w:start w:val="6"/>
      <w:numFmt w:val="decimal"/>
      <w:lvlText w:val="%1."/>
      <w:lvlJc w:val="left"/>
      <w:pPr>
        <w:ind w:left="3905" w:hanging="360"/>
      </w:pPr>
    </w:lvl>
    <w:lvl w:ilvl="1" w:tplc="B9BE407C">
      <w:start w:val="1"/>
      <w:numFmt w:val="decimal"/>
      <w:lvlText w:val="%2."/>
      <w:lvlJc w:val="left"/>
      <w:pPr>
        <w:ind w:left="4625" w:hanging="360"/>
      </w:pPr>
      <w:rPr>
        <w:rFonts w:ascii="Times New Roman" w:eastAsia="Times New Roman" w:hAnsi="Times New Roman"/>
      </w:rPr>
    </w:lvl>
    <w:lvl w:ilvl="2" w:tplc="0419001B">
      <w:start w:val="1"/>
      <w:numFmt w:val="lowerRoman"/>
      <w:lvlText w:val="%3."/>
      <w:lvlJc w:val="right"/>
      <w:pPr>
        <w:ind w:left="5345" w:hanging="180"/>
      </w:pPr>
    </w:lvl>
    <w:lvl w:ilvl="3" w:tplc="0419000F">
      <w:start w:val="1"/>
      <w:numFmt w:val="decimal"/>
      <w:lvlText w:val="%4."/>
      <w:lvlJc w:val="left"/>
      <w:pPr>
        <w:ind w:left="6065" w:hanging="360"/>
      </w:pPr>
    </w:lvl>
    <w:lvl w:ilvl="4" w:tplc="04190019">
      <w:start w:val="1"/>
      <w:numFmt w:val="lowerLetter"/>
      <w:lvlText w:val="%5."/>
      <w:lvlJc w:val="left"/>
      <w:pPr>
        <w:ind w:left="6785" w:hanging="360"/>
      </w:pPr>
    </w:lvl>
    <w:lvl w:ilvl="5" w:tplc="0419001B">
      <w:start w:val="1"/>
      <w:numFmt w:val="lowerRoman"/>
      <w:lvlText w:val="%6."/>
      <w:lvlJc w:val="right"/>
      <w:pPr>
        <w:ind w:left="7505" w:hanging="180"/>
      </w:pPr>
    </w:lvl>
    <w:lvl w:ilvl="6" w:tplc="0419000F">
      <w:start w:val="1"/>
      <w:numFmt w:val="decimal"/>
      <w:lvlText w:val="%7."/>
      <w:lvlJc w:val="left"/>
      <w:pPr>
        <w:ind w:left="8225" w:hanging="360"/>
      </w:pPr>
    </w:lvl>
    <w:lvl w:ilvl="7" w:tplc="04190019">
      <w:start w:val="1"/>
      <w:numFmt w:val="lowerLetter"/>
      <w:lvlText w:val="%8."/>
      <w:lvlJc w:val="left"/>
      <w:pPr>
        <w:ind w:left="8945" w:hanging="360"/>
      </w:pPr>
    </w:lvl>
    <w:lvl w:ilvl="8" w:tplc="0419001B">
      <w:start w:val="1"/>
      <w:numFmt w:val="lowerRoman"/>
      <w:lvlText w:val="%9."/>
      <w:lvlJc w:val="right"/>
      <w:pPr>
        <w:ind w:left="9665" w:hanging="180"/>
      </w:pPr>
    </w:lvl>
  </w:abstractNum>
  <w:abstractNum w:abstractNumId="2">
    <w:nsid w:val="4C232A1C"/>
    <w:multiLevelType w:val="multilevel"/>
    <w:tmpl w:val="B62AEC24"/>
    <w:lvl w:ilvl="0">
      <w:start w:val="1"/>
      <w:numFmt w:val="decimal"/>
      <w:lvlText w:val="%1."/>
      <w:lvlJc w:val="left"/>
      <w:pPr>
        <w:tabs>
          <w:tab w:val="num" w:pos="3920"/>
        </w:tabs>
        <w:ind w:left="3920" w:hanging="360"/>
      </w:pPr>
    </w:lvl>
    <w:lvl w:ilvl="1">
      <w:start w:val="1"/>
      <w:numFmt w:val="decimal"/>
      <w:isLgl/>
      <w:lvlText w:val="%1.%2."/>
      <w:lvlJc w:val="left"/>
      <w:pPr>
        <w:tabs>
          <w:tab w:val="num" w:pos="4865"/>
        </w:tabs>
        <w:ind w:left="4865" w:hanging="1305"/>
      </w:pPr>
    </w:lvl>
    <w:lvl w:ilvl="2">
      <w:start w:val="1"/>
      <w:numFmt w:val="decimal"/>
      <w:isLgl/>
      <w:lvlText w:val="%1.%2.%3."/>
      <w:lvlJc w:val="left"/>
      <w:pPr>
        <w:tabs>
          <w:tab w:val="num" w:pos="4865"/>
        </w:tabs>
        <w:ind w:left="4865" w:hanging="1305"/>
      </w:pPr>
    </w:lvl>
    <w:lvl w:ilvl="3">
      <w:start w:val="1"/>
      <w:numFmt w:val="decimal"/>
      <w:isLgl/>
      <w:lvlText w:val="%1.%2.%3.%4."/>
      <w:lvlJc w:val="left"/>
      <w:pPr>
        <w:tabs>
          <w:tab w:val="num" w:pos="4865"/>
        </w:tabs>
        <w:ind w:left="4865" w:hanging="1305"/>
      </w:pPr>
    </w:lvl>
    <w:lvl w:ilvl="4">
      <w:start w:val="1"/>
      <w:numFmt w:val="decimal"/>
      <w:isLgl/>
      <w:lvlText w:val="%1.%2.%3.%4.%5."/>
      <w:lvlJc w:val="left"/>
      <w:pPr>
        <w:tabs>
          <w:tab w:val="num" w:pos="4865"/>
        </w:tabs>
        <w:ind w:left="4865" w:hanging="1305"/>
      </w:pPr>
    </w:lvl>
    <w:lvl w:ilvl="5">
      <w:start w:val="1"/>
      <w:numFmt w:val="decimal"/>
      <w:isLgl/>
      <w:lvlText w:val="%1.%2.%3.%4.%5.%6."/>
      <w:lvlJc w:val="left"/>
      <w:pPr>
        <w:tabs>
          <w:tab w:val="num" w:pos="4865"/>
        </w:tabs>
        <w:ind w:left="4865" w:hanging="1305"/>
      </w:pPr>
    </w:lvl>
    <w:lvl w:ilvl="6">
      <w:start w:val="1"/>
      <w:numFmt w:val="decimal"/>
      <w:isLgl/>
      <w:lvlText w:val="%1.%2.%3.%4.%5.%6.%7."/>
      <w:lvlJc w:val="left"/>
      <w:pPr>
        <w:tabs>
          <w:tab w:val="num" w:pos="5000"/>
        </w:tabs>
        <w:ind w:left="5000" w:hanging="1440"/>
      </w:pPr>
    </w:lvl>
    <w:lvl w:ilvl="7">
      <w:start w:val="1"/>
      <w:numFmt w:val="decimal"/>
      <w:isLgl/>
      <w:lvlText w:val="%1.%2.%3.%4.%5.%6.%7.%8."/>
      <w:lvlJc w:val="left"/>
      <w:pPr>
        <w:tabs>
          <w:tab w:val="num" w:pos="5000"/>
        </w:tabs>
        <w:ind w:left="5000" w:hanging="1440"/>
      </w:pPr>
    </w:lvl>
    <w:lvl w:ilvl="8">
      <w:start w:val="1"/>
      <w:numFmt w:val="decimal"/>
      <w:isLgl/>
      <w:lvlText w:val="%1.%2.%3.%4.%5.%6.%7.%8.%9."/>
      <w:lvlJc w:val="left"/>
      <w:pPr>
        <w:tabs>
          <w:tab w:val="num" w:pos="5360"/>
        </w:tabs>
        <w:ind w:left="5360" w:hanging="1800"/>
      </w:pPr>
    </w:lvl>
  </w:abstractNum>
  <w:abstractNum w:abstractNumId="3">
    <w:nsid w:val="64EC7B54"/>
    <w:multiLevelType w:val="hybridMultilevel"/>
    <w:tmpl w:val="A03243D4"/>
    <w:lvl w:ilvl="0" w:tplc="5648969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0B89"/>
    <w:rsid w:val="000347B0"/>
    <w:rsid w:val="00050E81"/>
    <w:rsid w:val="00090B89"/>
    <w:rsid w:val="00144050"/>
    <w:rsid w:val="001A0606"/>
    <w:rsid w:val="00226D73"/>
    <w:rsid w:val="00325697"/>
    <w:rsid w:val="00367F0D"/>
    <w:rsid w:val="00402AEE"/>
    <w:rsid w:val="004079DB"/>
    <w:rsid w:val="00416DB4"/>
    <w:rsid w:val="004548C7"/>
    <w:rsid w:val="004E3963"/>
    <w:rsid w:val="004E6198"/>
    <w:rsid w:val="005A3364"/>
    <w:rsid w:val="005B3318"/>
    <w:rsid w:val="00626BA3"/>
    <w:rsid w:val="006A6FB2"/>
    <w:rsid w:val="00727F50"/>
    <w:rsid w:val="007333CA"/>
    <w:rsid w:val="00774764"/>
    <w:rsid w:val="0079199A"/>
    <w:rsid w:val="007F017C"/>
    <w:rsid w:val="008E5341"/>
    <w:rsid w:val="00902AF6"/>
    <w:rsid w:val="009B2B88"/>
    <w:rsid w:val="009C071A"/>
    <w:rsid w:val="009E4CF8"/>
    <w:rsid w:val="00A15F01"/>
    <w:rsid w:val="00AB46AE"/>
    <w:rsid w:val="00AE672A"/>
    <w:rsid w:val="00AE68A7"/>
    <w:rsid w:val="00B00152"/>
    <w:rsid w:val="00B71EBE"/>
    <w:rsid w:val="00C32143"/>
    <w:rsid w:val="00D4245A"/>
    <w:rsid w:val="00D64C79"/>
    <w:rsid w:val="00D91517"/>
    <w:rsid w:val="00D953C5"/>
    <w:rsid w:val="00DA3D3B"/>
    <w:rsid w:val="00E21EFF"/>
    <w:rsid w:val="00F02E2A"/>
    <w:rsid w:val="00F801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FB2"/>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6A6FB2"/>
    <w:rPr>
      <w:color w:val="0000FF"/>
      <w:u w:val="single"/>
    </w:rPr>
  </w:style>
</w:styles>
</file>

<file path=word/webSettings.xml><?xml version="1.0" encoding="utf-8"?>
<w:webSettings xmlns:r="http://schemas.openxmlformats.org/officeDocument/2006/relationships" xmlns:w="http://schemas.openxmlformats.org/wordprocessingml/2006/main">
  <w:divs>
    <w:div w:id="18181813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7320A072EDE8E0FF629886373D3EC045DC27F80AC3D148A9BEA61313A65AF47BD7FBBA6C98450443077DEA31EACBF399C1EEr1I0N" TargetMode="External"/><Relationship Id="rId13" Type="http://schemas.openxmlformats.org/officeDocument/2006/relationships/hyperlink" Target="http://gusevskaya-adm.ru/" TargetMode="External"/><Relationship Id="rId18" Type="http://schemas.openxmlformats.org/officeDocument/2006/relationships/hyperlink" Target="http://gusevskaya-adm.ru/" TargetMode="External"/><Relationship Id="rId3" Type="http://schemas.openxmlformats.org/officeDocument/2006/relationships/settings" Target="settings.xml"/><Relationship Id="rId7" Type="http://schemas.openxmlformats.org/officeDocument/2006/relationships/hyperlink" Target="consultantplus://offline/ref=1018AF8E902C8A8369C11EDDC3A943C2AAEAED217A7EF984E6EEF39448E5D826804E731581A443F6h3BBF" TargetMode="External"/><Relationship Id="rId12" Type="http://schemas.openxmlformats.org/officeDocument/2006/relationships/hyperlink" Target="http://gusevskaya-adm.ru/" TargetMode="External"/><Relationship Id="rId17"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hyperlink" Target="mailto:property@sberbank-ast.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main?base=LAW;n=112770;fld=134;dst=102068" TargetMode="External"/><Relationship Id="rId11" Type="http://schemas.openxmlformats.org/officeDocument/2006/relationships/hyperlink" Target="http://www.torgi.gov.ru/" TargetMode="External"/><Relationship Id="rId5" Type="http://schemas.openxmlformats.org/officeDocument/2006/relationships/hyperlink" Target="http://utp.sberbank-ast.ru/" TargetMode="External"/><Relationship Id="rId15" Type="http://schemas.openxmlformats.org/officeDocument/2006/relationships/hyperlink" Target="http://gusevskaya-adm.ru/" TargetMode="External"/><Relationship Id="rId10" Type="http://schemas.openxmlformats.org/officeDocument/2006/relationships/hyperlink" Target="http://www.utp.sberbank-ast.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tp.sberbank-ast.ru/" TargetMode="External"/><Relationship Id="rId14" Type="http://schemas.openxmlformats.org/officeDocument/2006/relationships/hyperlink" Target="http://www.utp.sberbank-a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113</TotalTime>
  <Pages>18</Pages>
  <Words>6291</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22</cp:revision>
  <dcterms:created xsi:type="dcterms:W3CDTF">2019-10-25T11:04:00Z</dcterms:created>
  <dcterms:modified xsi:type="dcterms:W3CDTF">2020-06-19T11:48:00Z</dcterms:modified>
</cp:coreProperties>
</file>