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A7" w:rsidRDefault="006847A7" w:rsidP="006847A7">
      <w:pPr>
        <w:autoSpaceDE w:val="0"/>
        <w:autoSpaceDN w:val="0"/>
        <w:adjustRightInd w:val="0"/>
        <w:ind w:firstLine="54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                                                                Мониторинг  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p w:rsidR="006847A7" w:rsidRDefault="006847A7" w:rsidP="006847A7">
      <w:pPr>
        <w:autoSpaceDE w:val="0"/>
        <w:autoSpaceDN w:val="0"/>
        <w:adjustRightInd w:val="0"/>
        <w:ind w:firstLine="540"/>
        <w:rPr>
          <w:iCs/>
          <w:color w:val="FF0000"/>
          <w:sz w:val="28"/>
          <w:szCs w:val="28"/>
        </w:rPr>
      </w:pPr>
    </w:p>
    <w:tbl>
      <w:tblPr>
        <w:tblW w:w="1560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16"/>
        <w:gridCol w:w="1604"/>
        <w:gridCol w:w="1416"/>
        <w:gridCol w:w="75"/>
        <w:gridCol w:w="1725"/>
        <w:gridCol w:w="144"/>
        <w:gridCol w:w="1440"/>
        <w:gridCol w:w="1392"/>
        <w:gridCol w:w="168"/>
        <w:gridCol w:w="1296"/>
        <w:gridCol w:w="1230"/>
        <w:gridCol w:w="114"/>
        <w:gridCol w:w="1320"/>
        <w:gridCol w:w="2160"/>
      </w:tblGrid>
      <w:tr w:rsidR="006847A7" w:rsidTr="006847A7">
        <w:tc>
          <w:tcPr>
            <w:tcW w:w="15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Cs/>
                <w:u w:val="single"/>
              </w:rPr>
            </w:pPr>
            <w:r>
              <w:rPr>
                <w:iCs/>
                <w:sz w:val="28"/>
                <w:szCs w:val="28"/>
              </w:rPr>
              <w:t xml:space="preserve">Название муниципального  учреждения   </w:t>
            </w:r>
            <w:r>
              <w:rPr>
                <w:b/>
                <w:iCs/>
                <w:u w:val="single"/>
              </w:rPr>
              <w:t>МУК «</w:t>
            </w:r>
            <w:proofErr w:type="spellStart"/>
            <w:r>
              <w:rPr>
                <w:b/>
                <w:iCs/>
                <w:u w:val="single"/>
              </w:rPr>
              <w:t>Гусевский</w:t>
            </w:r>
            <w:proofErr w:type="spellEnd"/>
            <w:r>
              <w:rPr>
                <w:b/>
                <w:iCs/>
                <w:u w:val="single"/>
              </w:rPr>
              <w:t xml:space="preserve"> ЦП СДК»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b/>
                <w:i/>
                <w:iCs/>
                <w:u w:val="single"/>
              </w:rPr>
            </w:pPr>
            <w:r>
              <w:rPr>
                <w:iCs/>
                <w:sz w:val="28"/>
                <w:szCs w:val="28"/>
              </w:rPr>
              <w:t xml:space="preserve">Отчетный период  1 полугодие  </w:t>
            </w:r>
            <w:r>
              <w:rPr>
                <w:b/>
                <w:iCs/>
                <w:u w:val="single"/>
              </w:rPr>
              <w:t>2015 год</w:t>
            </w:r>
          </w:p>
        </w:tc>
      </w:tr>
      <w:tr w:rsidR="006847A7" w:rsidTr="006847A7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 квалификации (опыту работы) специалиста, оказывающего услугу (выполняющего работу)</w:t>
            </w:r>
          </w:p>
        </w:tc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используемым в процессе оказания услуги (выполнения работы) материальным ресурсам соответствующей номенклатуры и объема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процедурам, порядку (регламенту) оказания услуги (выполнения работы)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оборудованию и инструментам, необходимым для оказания услуги (выполнения работы)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зданиям и сооружениям, необходимым для оказания услуги (выполнения работы), и их содержанию</w:t>
            </w:r>
          </w:p>
        </w:tc>
      </w:tr>
      <w:tr w:rsidR="006847A7" w:rsidTr="006847A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                                                                                                        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                                                                               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соответствует*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</w:pPr>
            <w:r>
              <w:t xml:space="preserve">Показатель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r>
              <w:t xml:space="preserve">Показатель                       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</w:pPr>
            <w:proofErr w:type="gramStart"/>
            <w:r>
              <w:t>Соответствует</w:t>
            </w:r>
            <w:proofErr w:type="gramEnd"/>
            <w:r>
              <w:t>/не соответствует</w:t>
            </w:r>
          </w:p>
        </w:tc>
      </w:tr>
      <w:tr w:rsidR="006847A7" w:rsidTr="006847A7">
        <w:tc>
          <w:tcPr>
            <w:tcW w:w="1560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услуги (работы) 1  -     организация и проведение мероприятий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6847A7" w:rsidTr="006847A7"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(Требование 1)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*    </w:t>
      </w:r>
      <w:r>
        <w:rPr>
          <w:sz w:val="28"/>
          <w:szCs w:val="28"/>
        </w:rPr>
        <w:t>+  (соответствует требованию)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-  (не соответствует требованию)  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несоответствия требованию в графе указывается отклонение от параметра муниципального задания.</w:t>
      </w:r>
    </w:p>
    <w:p w:rsidR="006847A7" w:rsidRDefault="006847A7" w:rsidP="006847A7">
      <w:pPr>
        <w:rPr>
          <w:sz w:val="28"/>
          <w:szCs w:val="28"/>
        </w:rPr>
        <w:sectPr w:rsidR="006847A7">
          <w:pgSz w:w="16838" w:h="11906" w:orient="landscape"/>
          <w:pgMar w:top="720" w:right="720" w:bottom="720" w:left="720" w:header="720" w:footer="720" w:gutter="0"/>
          <w:cols w:space="720"/>
        </w:sect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 xml:space="preserve">Мониторинг основных показателей 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МУК «</w:t>
      </w:r>
      <w:proofErr w:type="spellStart"/>
      <w:r>
        <w:rPr>
          <w:b/>
          <w:iCs/>
          <w:sz w:val="32"/>
          <w:szCs w:val="28"/>
        </w:rPr>
        <w:t>Гусевский</w:t>
      </w:r>
      <w:proofErr w:type="spellEnd"/>
      <w:r>
        <w:rPr>
          <w:b/>
          <w:iCs/>
          <w:sz w:val="32"/>
          <w:szCs w:val="28"/>
        </w:rPr>
        <w:t xml:space="preserve"> ЦП СДК» за 1 полугодие 2015 год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Соответствие объема предоставленных муниципальных услуг (выполненных работ) параметрам муниципального задания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605"/>
        <w:gridCol w:w="1275"/>
        <w:gridCol w:w="2118"/>
        <w:gridCol w:w="2040"/>
        <w:gridCol w:w="1796"/>
      </w:tblGrid>
      <w:tr w:rsidR="006847A7" w:rsidTr="006847A7"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Название муниципального учреждения    </w:t>
            </w:r>
            <w:r>
              <w:rPr>
                <w:iCs/>
                <w:u w:val="single"/>
              </w:rPr>
              <w:t xml:space="preserve">  </w:t>
            </w:r>
            <w:r>
              <w:rPr>
                <w:b/>
                <w:iCs/>
                <w:u w:val="single"/>
              </w:rPr>
              <w:t>МУК «</w:t>
            </w:r>
            <w:proofErr w:type="spellStart"/>
            <w:r>
              <w:rPr>
                <w:b/>
                <w:iCs/>
                <w:u w:val="single"/>
              </w:rPr>
              <w:t>Гусевский</w:t>
            </w:r>
            <w:proofErr w:type="spellEnd"/>
            <w:r>
              <w:rPr>
                <w:b/>
                <w:iCs/>
                <w:u w:val="single"/>
              </w:rPr>
              <w:t xml:space="preserve"> ЦП СДК»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Отчетный период  1 полугодие   </w:t>
            </w:r>
            <w:r>
              <w:rPr>
                <w:b/>
                <w:iCs/>
                <w:u w:val="single"/>
              </w:rPr>
              <w:t>2015 год</w:t>
            </w:r>
          </w:p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/>
                <w:iCs/>
                <w:sz w:val="28"/>
                <w:szCs w:val="28"/>
              </w:rPr>
            </w:pP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 xml:space="preserve">№ </w:t>
            </w:r>
            <w:proofErr w:type="spellStart"/>
            <w:proofErr w:type="gramStart"/>
            <w:r>
              <w:rPr>
                <w:iCs/>
              </w:rPr>
              <w:t>п</w:t>
            </w:r>
            <w:proofErr w:type="spellEnd"/>
            <w:proofErr w:type="gramEnd"/>
            <w:r>
              <w:rPr>
                <w:iCs/>
              </w:rPr>
              <w:t>/</w:t>
            </w:r>
            <w:proofErr w:type="spellStart"/>
            <w:r>
              <w:rPr>
                <w:iCs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Наименование услуги (работы)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 xml:space="preserve">Единица измерения 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 xml:space="preserve">Объем муниципального задания 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Фактический объем предоставленных услуг (выполненных работ)</w:t>
            </w:r>
          </w:p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lang w:val="en-US"/>
              </w:rPr>
            </w:pPr>
            <w:r>
              <w:rPr>
                <w:iCs/>
              </w:rPr>
              <w:t xml:space="preserve">Отклонение 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rPr>
                <w:iCs/>
              </w:rPr>
              <w:t>Организация и проведение мероприятий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  <w:r>
              <w:rPr>
                <w:iCs/>
              </w:rPr>
              <w:t>Кол-во проведенных мероприятий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857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498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  <w:r>
              <w:rPr>
                <w:iCs/>
                <w:color w:val="FF0000"/>
              </w:rPr>
              <w:t>58,1%</w:t>
            </w:r>
          </w:p>
        </w:tc>
      </w:tr>
      <w:tr w:rsidR="006847A7" w:rsidTr="006847A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jc w:val="center"/>
              <w:outlineLvl w:val="2"/>
              <w:rPr>
                <w:iCs/>
                <w:color w:val="FF0000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47A7" w:rsidRDefault="006847A7">
            <w:pPr>
              <w:autoSpaceDE w:val="0"/>
              <w:autoSpaceDN w:val="0"/>
              <w:adjustRightInd w:val="0"/>
              <w:outlineLvl w:val="2"/>
              <w:rPr>
                <w:iCs/>
                <w:color w:val="FF0000"/>
              </w:rPr>
            </w:pPr>
          </w:p>
        </w:tc>
      </w:tr>
    </w:tbl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  <w:r>
        <w:rPr>
          <w:iCs/>
          <w:szCs w:val="28"/>
        </w:rPr>
        <w:t>Директор МУК «</w:t>
      </w:r>
      <w:proofErr w:type="spellStart"/>
      <w:r>
        <w:rPr>
          <w:iCs/>
          <w:szCs w:val="28"/>
        </w:rPr>
        <w:t>Гусевский</w:t>
      </w:r>
      <w:proofErr w:type="spellEnd"/>
      <w:r>
        <w:rPr>
          <w:iCs/>
          <w:szCs w:val="28"/>
        </w:rPr>
        <w:t xml:space="preserve"> ЦП СДК»   __________   </w:t>
      </w:r>
      <w:proofErr w:type="gramStart"/>
      <w:r>
        <w:rPr>
          <w:iCs/>
          <w:szCs w:val="28"/>
        </w:rPr>
        <w:t xml:space="preserve">( </w:t>
      </w:r>
      <w:proofErr w:type="spellStart"/>
      <w:proofErr w:type="gramEnd"/>
      <w:r>
        <w:rPr>
          <w:iCs/>
          <w:szCs w:val="28"/>
        </w:rPr>
        <w:t>Н.В.Ташбаева</w:t>
      </w:r>
      <w:proofErr w:type="spellEnd"/>
      <w:r>
        <w:rPr>
          <w:iCs/>
          <w:szCs w:val="28"/>
        </w:rPr>
        <w:t>)</w:t>
      </w:r>
    </w:p>
    <w:p w:rsidR="006847A7" w:rsidRDefault="006847A7" w:rsidP="006847A7">
      <w:pPr>
        <w:autoSpaceDE w:val="0"/>
        <w:autoSpaceDN w:val="0"/>
        <w:adjustRightInd w:val="0"/>
        <w:ind w:firstLine="540"/>
        <w:jc w:val="both"/>
        <w:rPr>
          <w:iCs/>
          <w:szCs w:val="28"/>
        </w:rPr>
      </w:pPr>
    </w:p>
    <w:p w:rsidR="00B27465" w:rsidRDefault="00B27465"/>
    <w:sectPr w:rsidR="00B27465" w:rsidSect="00B2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6847A7"/>
    <w:rsid w:val="006847A7"/>
    <w:rsid w:val="00B2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375</Words>
  <Characters>2140</Characters>
  <Application>Microsoft Office Word</Application>
  <DocSecurity>0</DocSecurity>
  <Lines>17</Lines>
  <Paragraphs>5</Paragraphs>
  <ScaleCrop>false</ScaleCrop>
  <Company>MultiDVD Team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2015-10-23T06:58:00Z</dcterms:created>
  <dcterms:modified xsi:type="dcterms:W3CDTF">2015-10-23T07:05:00Z</dcterms:modified>
</cp:coreProperties>
</file>