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B" w:rsidRDefault="00951F45" w:rsidP="006342CB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     </w:t>
      </w:r>
      <w:r w:rsidR="006342CB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</w:t>
      </w:r>
      <w:r w:rsidR="006342CB" w:rsidRPr="006342CB">
        <w:rPr>
          <w:sz w:val="32"/>
          <w:szCs w:val="32"/>
        </w:rPr>
        <w:t xml:space="preserve">План мероприятий на февраль </w:t>
      </w:r>
      <w:r w:rsidRPr="006342CB">
        <w:rPr>
          <w:sz w:val="32"/>
          <w:szCs w:val="32"/>
        </w:rPr>
        <w:t xml:space="preserve"> </w:t>
      </w:r>
      <w:r w:rsidR="006342CB">
        <w:rPr>
          <w:sz w:val="32"/>
          <w:szCs w:val="32"/>
        </w:rPr>
        <w:t>2019 г.</w:t>
      </w:r>
    </w:p>
    <w:p w:rsidR="006342CB" w:rsidRDefault="006342CB" w:rsidP="006342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</w:t>
      </w:r>
    </w:p>
    <w:p w:rsidR="006342CB" w:rsidRPr="006342CB" w:rsidRDefault="006342CB" w:rsidP="006342CB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3226"/>
        <w:tblW w:w="0" w:type="auto"/>
        <w:tblLook w:val="04A0"/>
      </w:tblPr>
      <w:tblGrid>
        <w:gridCol w:w="2037"/>
        <w:gridCol w:w="2037"/>
        <w:gridCol w:w="1342"/>
        <w:gridCol w:w="1866"/>
        <w:gridCol w:w="2289"/>
      </w:tblGrid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342CB" w:rsidTr="006342CB">
        <w:trPr>
          <w:trHeight w:val="10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пернатых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Танцуем ретро 90-х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Помним и чтим Героев военных лет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творческая  программа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поделок на день Св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алентина.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защитники отечества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42CB" w:rsidTr="006342C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забавы!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CB" w:rsidRDefault="006342CB" w:rsidP="0063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6342CB" w:rsidRDefault="006342CB" w:rsidP="006342CB">
      <w:pPr>
        <w:rPr>
          <w:b/>
          <w:sz w:val="52"/>
          <w:szCs w:val="52"/>
        </w:rPr>
      </w:pPr>
    </w:p>
    <w:p w:rsidR="003F1D0E" w:rsidRPr="006342CB" w:rsidRDefault="006342CB" w:rsidP="006342CB">
      <w:pPr>
        <w:rPr>
          <w:sz w:val="28"/>
          <w:szCs w:val="28"/>
        </w:rPr>
      </w:pPr>
      <w:r w:rsidRPr="006342CB">
        <w:rPr>
          <w:sz w:val="28"/>
          <w:szCs w:val="28"/>
        </w:rPr>
        <w:t xml:space="preserve">Заведующая </w:t>
      </w:r>
      <w:proofErr w:type="spellStart"/>
      <w:r w:rsidRPr="006342CB">
        <w:rPr>
          <w:sz w:val="28"/>
          <w:szCs w:val="28"/>
        </w:rPr>
        <w:t>Плешаковским</w:t>
      </w:r>
      <w:proofErr w:type="spellEnd"/>
      <w:r w:rsidRPr="006342CB">
        <w:rPr>
          <w:sz w:val="28"/>
          <w:szCs w:val="28"/>
        </w:rPr>
        <w:t xml:space="preserve"> СДК</w:t>
      </w:r>
      <w:r w:rsidR="00951F45" w:rsidRPr="006342C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  Иванова Е.В.</w:t>
      </w:r>
    </w:p>
    <w:sectPr w:rsidR="003F1D0E" w:rsidRPr="006342CB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3F1D0E"/>
    <w:rsid w:val="006342CB"/>
    <w:rsid w:val="007E1D20"/>
    <w:rsid w:val="008872FE"/>
    <w:rsid w:val="00951F45"/>
    <w:rsid w:val="00E7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2019-10-23T11:23:00Z</dcterms:created>
  <dcterms:modified xsi:type="dcterms:W3CDTF">2019-10-23T11:23:00Z</dcterms:modified>
</cp:coreProperties>
</file>