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D7" w:rsidRPr="00BE1AB2" w:rsidRDefault="00A875D7" w:rsidP="00BE1AB2">
      <w:pPr>
        <w:pStyle w:val="1"/>
        <w:ind w:left="-935"/>
        <w:jc w:val="center"/>
        <w:rPr>
          <w:b/>
          <w:bCs/>
          <w:szCs w:val="32"/>
        </w:rPr>
      </w:pPr>
      <w:r w:rsidRPr="00BE1AB2">
        <w:rPr>
          <w:b/>
          <w:bCs/>
          <w:szCs w:val="32"/>
        </w:rPr>
        <w:t>РОССИЙСКАЯ ФЕДЕРАЦИЯ</w:t>
      </w:r>
    </w:p>
    <w:p w:rsidR="00A875D7" w:rsidRPr="00BE1AB2" w:rsidRDefault="00A875D7" w:rsidP="00BE1AB2">
      <w:pPr>
        <w:ind w:left="-935"/>
        <w:jc w:val="center"/>
        <w:rPr>
          <w:b/>
          <w:bCs/>
          <w:sz w:val="32"/>
          <w:szCs w:val="32"/>
        </w:rPr>
      </w:pPr>
      <w:r w:rsidRPr="00BE1AB2">
        <w:rPr>
          <w:b/>
          <w:bCs/>
          <w:sz w:val="32"/>
          <w:szCs w:val="32"/>
        </w:rPr>
        <w:t>РОСТОВСКАЯ ОБЛАСТЬ  КАМЕНСКИЙ РАЙОН</w:t>
      </w:r>
    </w:p>
    <w:p w:rsidR="00A875D7" w:rsidRPr="00BE1AB2" w:rsidRDefault="00211683" w:rsidP="00BE1AB2">
      <w:pPr>
        <w:ind w:left="-935"/>
        <w:jc w:val="center"/>
        <w:rPr>
          <w:b/>
          <w:bCs/>
          <w:sz w:val="32"/>
          <w:szCs w:val="32"/>
        </w:rPr>
      </w:pPr>
      <w:r w:rsidRPr="00BE1AB2">
        <w:rPr>
          <w:b/>
          <w:bCs/>
          <w:sz w:val="32"/>
          <w:szCs w:val="32"/>
        </w:rPr>
        <w:t>АДМИНИСТРАЦИЯ</w:t>
      </w:r>
    </w:p>
    <w:p w:rsidR="00A875D7" w:rsidRPr="00BE1AB2" w:rsidRDefault="008D0D6D" w:rsidP="00BE1AB2">
      <w:pPr>
        <w:pStyle w:val="2"/>
        <w:ind w:left="-935"/>
        <w:jc w:val="center"/>
        <w:rPr>
          <w:sz w:val="32"/>
          <w:szCs w:val="32"/>
        </w:rPr>
      </w:pPr>
      <w:r w:rsidRPr="00BE1AB2">
        <w:rPr>
          <w:sz w:val="32"/>
          <w:szCs w:val="32"/>
        </w:rPr>
        <w:t>ГУСЕВСКОГО</w:t>
      </w:r>
      <w:r w:rsidR="00A875D7" w:rsidRPr="00BE1AB2">
        <w:rPr>
          <w:sz w:val="32"/>
          <w:szCs w:val="32"/>
        </w:rPr>
        <w:t xml:space="preserve"> СЕЛЬСКОГО ПОСЕЛЕНИЯ</w:t>
      </w:r>
    </w:p>
    <w:p w:rsidR="00A875D7" w:rsidRPr="00BE1AB2" w:rsidRDefault="00A875D7" w:rsidP="00BE1AB2">
      <w:pPr>
        <w:jc w:val="center"/>
        <w:rPr>
          <w:sz w:val="32"/>
          <w:szCs w:val="32"/>
        </w:rPr>
      </w:pPr>
    </w:p>
    <w:p w:rsidR="00A875D7" w:rsidRPr="00BE1AB2" w:rsidRDefault="00A875D7" w:rsidP="00BE1AB2">
      <w:pPr>
        <w:pStyle w:val="3"/>
        <w:rPr>
          <w:b w:val="0"/>
          <w:bCs w:val="0"/>
          <w:sz w:val="32"/>
          <w:szCs w:val="32"/>
        </w:rPr>
      </w:pPr>
      <w:r w:rsidRPr="00BE1AB2">
        <w:rPr>
          <w:sz w:val="32"/>
          <w:szCs w:val="32"/>
        </w:rPr>
        <w:t>ПОСТАНОВЛЕНИЕ</w:t>
      </w:r>
    </w:p>
    <w:p w:rsidR="00A875D7" w:rsidRDefault="00A875D7">
      <w:pPr>
        <w:ind w:left="-561"/>
        <w:rPr>
          <w:sz w:val="28"/>
        </w:rPr>
      </w:pPr>
    </w:p>
    <w:p w:rsidR="00A875D7" w:rsidRDefault="00070C8C" w:rsidP="00BE1AB2">
      <w:pPr>
        <w:jc w:val="center"/>
        <w:rPr>
          <w:b/>
          <w:bCs/>
          <w:sz w:val="36"/>
        </w:rPr>
      </w:pPr>
      <w:r>
        <w:rPr>
          <w:sz w:val="28"/>
        </w:rPr>
        <w:t>«</w:t>
      </w:r>
      <w:r w:rsidR="006C12F1">
        <w:rPr>
          <w:sz w:val="28"/>
        </w:rPr>
        <w:t>05</w:t>
      </w:r>
      <w:r w:rsidR="006200BD">
        <w:rPr>
          <w:sz w:val="28"/>
        </w:rPr>
        <w:t>»</w:t>
      </w:r>
      <w:r w:rsidR="00141789">
        <w:rPr>
          <w:sz w:val="28"/>
        </w:rPr>
        <w:t xml:space="preserve"> </w:t>
      </w:r>
      <w:r w:rsidR="00C759D9">
        <w:rPr>
          <w:sz w:val="28"/>
        </w:rPr>
        <w:t>апреля</w:t>
      </w:r>
      <w:r w:rsidR="00141789">
        <w:rPr>
          <w:sz w:val="28"/>
        </w:rPr>
        <w:t xml:space="preserve"> </w:t>
      </w:r>
      <w:r w:rsidR="006200BD">
        <w:rPr>
          <w:sz w:val="28"/>
        </w:rPr>
        <w:t>20</w:t>
      </w:r>
      <w:r w:rsidR="006C12F1">
        <w:rPr>
          <w:sz w:val="28"/>
        </w:rPr>
        <w:t>2</w:t>
      </w:r>
      <w:r w:rsidR="00C759D9">
        <w:rPr>
          <w:sz w:val="28"/>
        </w:rPr>
        <w:t>4</w:t>
      </w:r>
      <w:r w:rsidR="00A875D7">
        <w:rPr>
          <w:sz w:val="28"/>
        </w:rPr>
        <w:t xml:space="preserve"> г</w:t>
      </w:r>
      <w:r w:rsidR="0057514C">
        <w:rPr>
          <w:sz w:val="28"/>
        </w:rPr>
        <w:t xml:space="preserve">.  </w:t>
      </w:r>
      <w:r w:rsidR="0057514C">
        <w:rPr>
          <w:sz w:val="28"/>
        </w:rPr>
        <w:tab/>
        <w:t xml:space="preserve">        </w:t>
      </w:r>
      <w:r w:rsidR="001C1C95">
        <w:rPr>
          <w:sz w:val="28"/>
        </w:rPr>
        <w:t xml:space="preserve">            </w:t>
      </w:r>
      <w:r w:rsidR="00141789">
        <w:rPr>
          <w:sz w:val="28"/>
        </w:rPr>
        <w:t xml:space="preserve">   </w:t>
      </w:r>
      <w:r w:rsidR="00A875D7">
        <w:rPr>
          <w:sz w:val="28"/>
        </w:rPr>
        <w:t>№</w:t>
      </w:r>
      <w:r w:rsidR="008305D0">
        <w:rPr>
          <w:sz w:val="28"/>
        </w:rPr>
        <w:t xml:space="preserve"> </w:t>
      </w:r>
      <w:r w:rsidR="0067556E">
        <w:rPr>
          <w:sz w:val="28"/>
        </w:rPr>
        <w:t xml:space="preserve"> </w:t>
      </w:r>
      <w:r w:rsidR="006C12F1">
        <w:rPr>
          <w:sz w:val="28"/>
        </w:rPr>
        <w:t>34</w:t>
      </w:r>
      <w:r w:rsidR="0067556E">
        <w:rPr>
          <w:sz w:val="28"/>
        </w:rPr>
        <w:t xml:space="preserve">                 </w:t>
      </w:r>
      <w:r w:rsidR="001C1C95">
        <w:rPr>
          <w:sz w:val="28"/>
        </w:rPr>
        <w:t xml:space="preserve">                       </w:t>
      </w:r>
      <w:r w:rsidR="0067556E">
        <w:rPr>
          <w:sz w:val="28"/>
        </w:rPr>
        <w:t xml:space="preserve"> </w:t>
      </w:r>
      <w:r w:rsidR="0057514C">
        <w:rPr>
          <w:sz w:val="28"/>
        </w:rPr>
        <w:t xml:space="preserve"> </w:t>
      </w:r>
      <w:r w:rsidR="00A875D7">
        <w:rPr>
          <w:sz w:val="28"/>
        </w:rPr>
        <w:t xml:space="preserve">х. </w:t>
      </w:r>
      <w:r w:rsidR="008D0D6D">
        <w:rPr>
          <w:sz w:val="28"/>
        </w:rPr>
        <w:t>Гусев</w:t>
      </w:r>
    </w:p>
    <w:p w:rsidR="006254D1" w:rsidRDefault="000E4832" w:rsidP="00BE1AB2">
      <w:pPr>
        <w:rPr>
          <w:bCs/>
          <w:sz w:val="28"/>
          <w:szCs w:val="28"/>
        </w:rPr>
      </w:pPr>
      <w:r w:rsidRPr="000E4832">
        <w:pict>
          <v:line id="_x0000_s1026" style="position:absolute;z-index:1" from="0,4.1pt" to="504.9pt,4.1pt" strokeweight="6pt">
            <v:stroke linestyle="thickBetweenThin"/>
            <w10:wrap anchorx="page"/>
          </v:line>
        </w:pict>
      </w:r>
      <w:r w:rsidR="00BE1AB2">
        <w:rPr>
          <w:bCs/>
          <w:sz w:val="28"/>
          <w:szCs w:val="28"/>
        </w:rPr>
        <w:br/>
      </w:r>
      <w:r w:rsidR="004346F9">
        <w:rPr>
          <w:bCs/>
          <w:sz w:val="28"/>
          <w:szCs w:val="28"/>
        </w:rPr>
        <w:t xml:space="preserve">О начале </w:t>
      </w:r>
      <w:proofErr w:type="gramStart"/>
      <w:r w:rsidR="006254D1">
        <w:rPr>
          <w:bCs/>
          <w:sz w:val="28"/>
          <w:szCs w:val="28"/>
        </w:rPr>
        <w:t>отопительного</w:t>
      </w:r>
      <w:proofErr w:type="gramEnd"/>
    </w:p>
    <w:p w:rsidR="006254D1" w:rsidRDefault="006254D1" w:rsidP="00BE1A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период</w:t>
      </w:r>
      <w:r w:rsidR="00217AE8">
        <w:rPr>
          <w:bCs/>
          <w:sz w:val="28"/>
          <w:szCs w:val="28"/>
        </w:rPr>
        <w:t>а 20</w:t>
      </w:r>
      <w:r w:rsidR="004346F9">
        <w:rPr>
          <w:bCs/>
          <w:sz w:val="28"/>
          <w:szCs w:val="28"/>
        </w:rPr>
        <w:t>2</w:t>
      </w:r>
      <w:r w:rsidR="00C759D9">
        <w:rPr>
          <w:bCs/>
          <w:sz w:val="28"/>
          <w:szCs w:val="28"/>
        </w:rPr>
        <w:t>3</w:t>
      </w:r>
      <w:r w:rsidR="00217AE8">
        <w:rPr>
          <w:bCs/>
          <w:sz w:val="28"/>
          <w:szCs w:val="28"/>
        </w:rPr>
        <w:t>-20</w:t>
      </w:r>
      <w:r w:rsidR="004346F9">
        <w:rPr>
          <w:bCs/>
          <w:sz w:val="28"/>
          <w:szCs w:val="28"/>
        </w:rPr>
        <w:t>2</w:t>
      </w:r>
      <w:r w:rsidR="00C759D9">
        <w:rPr>
          <w:bCs/>
          <w:sz w:val="28"/>
          <w:szCs w:val="28"/>
        </w:rPr>
        <w:t>4</w:t>
      </w:r>
      <w:r w:rsidR="00465F4C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г.</w:t>
      </w:r>
    </w:p>
    <w:p w:rsidR="006254D1" w:rsidRPr="006254D1" w:rsidRDefault="006254D1" w:rsidP="006254D1">
      <w:pPr>
        <w:ind w:left="-561"/>
        <w:rPr>
          <w:bCs/>
          <w:sz w:val="28"/>
          <w:szCs w:val="28"/>
        </w:rPr>
      </w:pPr>
    </w:p>
    <w:p w:rsidR="00FA2B82" w:rsidRDefault="00C759D9" w:rsidP="004346F9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 в связи с установившейся среднесуточной температурой наружного воздуха свыше 8 градусов Цельсия и выше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суток, руководствуясь Федеральным законом от 06.01.2003№131-ФЗ «Об организации общих принципов местного самоуправления в Российской Федерации», постановлением Администрации Каменского района от 04.04.2024 №260 «Об окончании отопительного периода 2023-2024 годов на территории муниципального образования «Каменский район» и Уставом муниципального образования «</w:t>
      </w:r>
      <w:proofErr w:type="spellStart"/>
      <w:r>
        <w:rPr>
          <w:sz w:val="28"/>
          <w:szCs w:val="28"/>
        </w:rPr>
        <w:t>Гусевское</w:t>
      </w:r>
      <w:proofErr w:type="spellEnd"/>
      <w:r>
        <w:rPr>
          <w:sz w:val="28"/>
          <w:szCs w:val="28"/>
        </w:rPr>
        <w:t xml:space="preserve"> сельское поселение», Администрация </w:t>
      </w:r>
      <w:proofErr w:type="spellStart"/>
      <w:r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12341" w:rsidRDefault="004346F9" w:rsidP="004346F9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A875D7">
        <w:rPr>
          <w:sz w:val="28"/>
          <w:szCs w:val="28"/>
        </w:rPr>
        <w:t>:</w:t>
      </w:r>
    </w:p>
    <w:p w:rsidR="00FA2B82" w:rsidRDefault="00FA2B82" w:rsidP="00FA2B82">
      <w:pPr>
        <w:ind w:firstLine="600"/>
        <w:rPr>
          <w:sz w:val="28"/>
          <w:szCs w:val="28"/>
        </w:rPr>
      </w:pPr>
      <w:r>
        <w:rPr>
          <w:sz w:val="28"/>
          <w:szCs w:val="28"/>
        </w:rPr>
        <w:t>1. В случае если собственникам помещений в многоквартирном доме или собственникам жилых домов, имеющих автономную систему отопления, не установлена дата окончания отопительного периода, а также, если тепловая энергия для нужд отопления помещений подается по сети централизованного теплоснабжения, датой завершения отопительного периода2023-2024 годов в жилых домах считать 9 апреля 2024 года.</w:t>
      </w:r>
    </w:p>
    <w:p w:rsidR="00DA0176" w:rsidRDefault="00FA2B82" w:rsidP="00FA2B82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2. При необходимости, в случае снижения среднесуточной температуры наружного воздуха </w:t>
      </w:r>
      <w:r w:rsidR="001B0118">
        <w:rPr>
          <w:sz w:val="28"/>
          <w:szCs w:val="28"/>
        </w:rPr>
        <w:t>ниже 8 градусов Цельсия</w:t>
      </w:r>
      <w:r w:rsidR="00DA0176">
        <w:rPr>
          <w:sz w:val="28"/>
          <w:szCs w:val="28"/>
        </w:rPr>
        <w:t xml:space="preserve"> в течени</w:t>
      </w:r>
      <w:proofErr w:type="gramStart"/>
      <w:r w:rsidR="00DA0176">
        <w:rPr>
          <w:sz w:val="28"/>
          <w:szCs w:val="28"/>
        </w:rPr>
        <w:t>и</w:t>
      </w:r>
      <w:proofErr w:type="gramEnd"/>
      <w:r w:rsidR="00DA0176">
        <w:rPr>
          <w:sz w:val="28"/>
          <w:szCs w:val="28"/>
        </w:rPr>
        <w:t xml:space="preserve"> 5 суток, теплоснабжающими организациями принимать решение о включении систем отопления жилищного фонда, детских школьных учреждений, школ и лечебных учреждений.</w:t>
      </w:r>
    </w:p>
    <w:p w:rsidR="00DA0176" w:rsidRDefault="00DA0176" w:rsidP="00FA2B82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3. Теплоснабжающим организациям обеспечить отключение систем центрального отопления с 09.04.2024 года, одновременно приступить к проведению работ по подготовке </w:t>
      </w:r>
      <w:proofErr w:type="spellStart"/>
      <w:r>
        <w:rPr>
          <w:sz w:val="28"/>
          <w:szCs w:val="28"/>
        </w:rPr>
        <w:t>теплоисточников</w:t>
      </w:r>
      <w:proofErr w:type="spellEnd"/>
      <w:r>
        <w:rPr>
          <w:sz w:val="28"/>
          <w:szCs w:val="28"/>
        </w:rPr>
        <w:t>, инженерных сетей и коммуникаций к отопительному периоду 2024-2025 годов</w:t>
      </w:r>
    </w:p>
    <w:p w:rsidR="00DA0176" w:rsidRDefault="00DA0176" w:rsidP="00FA2B82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ведущего специалиста сектора муниципального хозяйства Администрации </w:t>
      </w:r>
      <w:proofErr w:type="spellStart"/>
      <w:r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поселения Васильченко Б. А.</w:t>
      </w:r>
    </w:p>
    <w:p w:rsidR="00FA2B82" w:rsidRDefault="00DA0176" w:rsidP="00FA2B82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обнародования.    </w:t>
      </w:r>
    </w:p>
    <w:p w:rsidR="00FA2B82" w:rsidRDefault="00FA2B82" w:rsidP="004346F9">
      <w:pPr>
        <w:ind w:firstLine="600"/>
        <w:jc w:val="center"/>
        <w:rPr>
          <w:sz w:val="28"/>
          <w:szCs w:val="28"/>
        </w:rPr>
      </w:pPr>
    </w:p>
    <w:p w:rsidR="00DE10DE" w:rsidRDefault="00DE10DE" w:rsidP="00DE10DE">
      <w:pPr>
        <w:ind w:firstLine="500"/>
        <w:jc w:val="both"/>
        <w:rPr>
          <w:sz w:val="28"/>
          <w:szCs w:val="28"/>
        </w:rPr>
      </w:pPr>
    </w:p>
    <w:p w:rsidR="00BE1AB2" w:rsidRDefault="00BE1AB2">
      <w:pPr>
        <w:rPr>
          <w:sz w:val="28"/>
          <w:szCs w:val="28"/>
        </w:rPr>
      </w:pPr>
    </w:p>
    <w:p w:rsidR="00A875D7" w:rsidRDefault="00465F4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DC30E8">
        <w:rPr>
          <w:sz w:val="28"/>
          <w:szCs w:val="28"/>
        </w:rPr>
        <w:t>а</w:t>
      </w:r>
      <w:r w:rsidR="00054498">
        <w:rPr>
          <w:sz w:val="28"/>
          <w:szCs w:val="28"/>
        </w:rPr>
        <w:t xml:space="preserve"> Администрации</w:t>
      </w:r>
      <w:r w:rsidR="00A875D7">
        <w:rPr>
          <w:sz w:val="28"/>
          <w:szCs w:val="28"/>
        </w:rPr>
        <w:t xml:space="preserve"> </w:t>
      </w:r>
      <w:r w:rsidR="00BE1AB2">
        <w:rPr>
          <w:sz w:val="28"/>
          <w:szCs w:val="28"/>
        </w:rPr>
        <w:br/>
      </w:r>
      <w:proofErr w:type="spellStart"/>
      <w:r w:rsidR="008D0D6D">
        <w:rPr>
          <w:sz w:val="28"/>
          <w:szCs w:val="28"/>
        </w:rPr>
        <w:t>Гусевского</w:t>
      </w:r>
      <w:proofErr w:type="spellEnd"/>
      <w:r w:rsidR="00BE1AB2">
        <w:rPr>
          <w:sz w:val="28"/>
          <w:szCs w:val="28"/>
        </w:rPr>
        <w:t xml:space="preserve"> </w:t>
      </w:r>
      <w:r w:rsidR="00A875D7">
        <w:rPr>
          <w:sz w:val="28"/>
          <w:szCs w:val="28"/>
        </w:rPr>
        <w:t xml:space="preserve">сельского поселения       </w:t>
      </w:r>
      <w:r w:rsidR="00BE1AB2">
        <w:rPr>
          <w:sz w:val="28"/>
          <w:szCs w:val="28"/>
        </w:rPr>
        <w:t xml:space="preserve">                  </w:t>
      </w:r>
      <w:r w:rsidR="00A875D7">
        <w:rPr>
          <w:sz w:val="28"/>
          <w:szCs w:val="28"/>
        </w:rPr>
        <w:t xml:space="preserve">                                   </w:t>
      </w:r>
      <w:r w:rsidR="00DC30E8">
        <w:rPr>
          <w:sz w:val="28"/>
          <w:szCs w:val="28"/>
        </w:rPr>
        <w:t>Н</w:t>
      </w:r>
      <w:r>
        <w:rPr>
          <w:sz w:val="28"/>
          <w:szCs w:val="28"/>
        </w:rPr>
        <w:t xml:space="preserve">.Н. </w:t>
      </w:r>
      <w:proofErr w:type="spellStart"/>
      <w:r w:rsidR="00DC30E8">
        <w:rPr>
          <w:sz w:val="28"/>
          <w:szCs w:val="28"/>
        </w:rPr>
        <w:t>Деменчук</w:t>
      </w:r>
      <w:proofErr w:type="spellEnd"/>
    </w:p>
    <w:sectPr w:rsidR="00A875D7" w:rsidSect="00DE10DE">
      <w:headerReference w:type="even" r:id="rId7"/>
      <w:headerReference w:type="default" r:id="rId8"/>
      <w:pgSz w:w="11909" w:h="16834"/>
      <w:pgMar w:top="567" w:right="567" w:bottom="567" w:left="1200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C5" w:rsidRDefault="00843BC5">
      <w:r>
        <w:separator/>
      </w:r>
    </w:p>
  </w:endnote>
  <w:endnote w:type="continuationSeparator" w:id="0">
    <w:p w:rsidR="00843BC5" w:rsidRDefault="00843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C5" w:rsidRDefault="00843BC5">
      <w:r>
        <w:separator/>
      </w:r>
    </w:p>
  </w:footnote>
  <w:footnote w:type="continuationSeparator" w:id="0">
    <w:p w:rsidR="00843BC5" w:rsidRDefault="00843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F9" w:rsidRDefault="000E48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46F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46F9" w:rsidRDefault="004346F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F9" w:rsidRDefault="004346F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6839"/>
    <w:multiLevelType w:val="hybridMultilevel"/>
    <w:tmpl w:val="691E0B02"/>
    <w:lvl w:ilvl="0" w:tplc="A342A9B8">
      <w:start w:val="1"/>
      <w:numFmt w:val="decimal"/>
      <w:lvlText w:val="%1."/>
      <w:lvlJc w:val="left"/>
      <w:pPr>
        <w:ind w:left="12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17C34B5B"/>
    <w:multiLevelType w:val="hybridMultilevel"/>
    <w:tmpl w:val="05C0F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46C"/>
    <w:rsid w:val="00034689"/>
    <w:rsid w:val="000463E5"/>
    <w:rsid w:val="000473CF"/>
    <w:rsid w:val="00054498"/>
    <w:rsid w:val="00055A17"/>
    <w:rsid w:val="00064291"/>
    <w:rsid w:val="00070C8C"/>
    <w:rsid w:val="00073535"/>
    <w:rsid w:val="00080A4E"/>
    <w:rsid w:val="000833F4"/>
    <w:rsid w:val="000A5A71"/>
    <w:rsid w:val="000E4832"/>
    <w:rsid w:val="000F0B0D"/>
    <w:rsid w:val="00104526"/>
    <w:rsid w:val="00141789"/>
    <w:rsid w:val="001432F8"/>
    <w:rsid w:val="001618F5"/>
    <w:rsid w:val="00174F5D"/>
    <w:rsid w:val="001B0118"/>
    <w:rsid w:val="001C046A"/>
    <w:rsid w:val="001C1C95"/>
    <w:rsid w:val="001F7E09"/>
    <w:rsid w:val="00211683"/>
    <w:rsid w:val="00217AE8"/>
    <w:rsid w:val="0022414D"/>
    <w:rsid w:val="00252110"/>
    <w:rsid w:val="00263CB8"/>
    <w:rsid w:val="002673A1"/>
    <w:rsid w:val="00286794"/>
    <w:rsid w:val="00294C1E"/>
    <w:rsid w:val="002D3A05"/>
    <w:rsid w:val="00307045"/>
    <w:rsid w:val="0032582B"/>
    <w:rsid w:val="00350763"/>
    <w:rsid w:val="003C685E"/>
    <w:rsid w:val="003D4F62"/>
    <w:rsid w:val="003D746C"/>
    <w:rsid w:val="00406BF3"/>
    <w:rsid w:val="004346F9"/>
    <w:rsid w:val="00465F4C"/>
    <w:rsid w:val="0050391B"/>
    <w:rsid w:val="005567F1"/>
    <w:rsid w:val="0057514C"/>
    <w:rsid w:val="00575342"/>
    <w:rsid w:val="00596C37"/>
    <w:rsid w:val="00616203"/>
    <w:rsid w:val="006200BD"/>
    <w:rsid w:val="00624E74"/>
    <w:rsid w:val="006254D1"/>
    <w:rsid w:val="00631756"/>
    <w:rsid w:val="00666B85"/>
    <w:rsid w:val="0067556E"/>
    <w:rsid w:val="00692560"/>
    <w:rsid w:val="006A017F"/>
    <w:rsid w:val="006C12F1"/>
    <w:rsid w:val="006C3F72"/>
    <w:rsid w:val="006E2DE0"/>
    <w:rsid w:val="006E6296"/>
    <w:rsid w:val="006F67E4"/>
    <w:rsid w:val="007026E6"/>
    <w:rsid w:val="00712341"/>
    <w:rsid w:val="0071303C"/>
    <w:rsid w:val="007155E5"/>
    <w:rsid w:val="00724F29"/>
    <w:rsid w:val="00743325"/>
    <w:rsid w:val="0074464F"/>
    <w:rsid w:val="00767067"/>
    <w:rsid w:val="007B0C8F"/>
    <w:rsid w:val="007C0862"/>
    <w:rsid w:val="007D7707"/>
    <w:rsid w:val="007F3BA9"/>
    <w:rsid w:val="007F5941"/>
    <w:rsid w:val="008305D0"/>
    <w:rsid w:val="00843BC5"/>
    <w:rsid w:val="00846AC5"/>
    <w:rsid w:val="00891C29"/>
    <w:rsid w:val="008C11CC"/>
    <w:rsid w:val="008C1982"/>
    <w:rsid w:val="008D0D6D"/>
    <w:rsid w:val="008D4EEA"/>
    <w:rsid w:val="008E68DE"/>
    <w:rsid w:val="009B77B0"/>
    <w:rsid w:val="009C0B3B"/>
    <w:rsid w:val="00A536CE"/>
    <w:rsid w:val="00A85CF5"/>
    <w:rsid w:val="00A875D7"/>
    <w:rsid w:val="00B06749"/>
    <w:rsid w:val="00B2508C"/>
    <w:rsid w:val="00B505D2"/>
    <w:rsid w:val="00BE1AB2"/>
    <w:rsid w:val="00C46601"/>
    <w:rsid w:val="00C573BC"/>
    <w:rsid w:val="00C62422"/>
    <w:rsid w:val="00C759D9"/>
    <w:rsid w:val="00C8027A"/>
    <w:rsid w:val="00C8658C"/>
    <w:rsid w:val="00C8662E"/>
    <w:rsid w:val="00CA5E4D"/>
    <w:rsid w:val="00D31B60"/>
    <w:rsid w:val="00D93B5A"/>
    <w:rsid w:val="00DA0176"/>
    <w:rsid w:val="00DC18ED"/>
    <w:rsid w:val="00DC21C4"/>
    <w:rsid w:val="00DC30E8"/>
    <w:rsid w:val="00DE10DE"/>
    <w:rsid w:val="00E327C7"/>
    <w:rsid w:val="00E54ED1"/>
    <w:rsid w:val="00EF7947"/>
    <w:rsid w:val="00F057AF"/>
    <w:rsid w:val="00F57C88"/>
    <w:rsid w:val="00F62D80"/>
    <w:rsid w:val="00F66FA6"/>
    <w:rsid w:val="00F84E79"/>
    <w:rsid w:val="00F900A5"/>
    <w:rsid w:val="00F965F4"/>
    <w:rsid w:val="00FA2B82"/>
    <w:rsid w:val="00FD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A9"/>
    <w:rPr>
      <w:sz w:val="24"/>
      <w:szCs w:val="24"/>
    </w:rPr>
  </w:style>
  <w:style w:type="paragraph" w:styleId="1">
    <w:name w:val="heading 1"/>
    <w:basedOn w:val="a"/>
    <w:next w:val="a"/>
    <w:qFormat/>
    <w:rsid w:val="007F3BA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7F3BA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3BA9"/>
    <w:pPr>
      <w:keepNext/>
      <w:ind w:left="-561"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B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3BA9"/>
  </w:style>
  <w:style w:type="paragraph" w:styleId="a5">
    <w:name w:val="Body Text"/>
    <w:basedOn w:val="a"/>
    <w:rsid w:val="007F3BA9"/>
    <w:pPr>
      <w:overflowPunct w:val="0"/>
      <w:autoSpaceDE w:val="0"/>
      <w:autoSpaceDN w:val="0"/>
      <w:adjustRightInd w:val="0"/>
      <w:ind w:right="3981"/>
      <w:jc w:val="both"/>
      <w:textAlignment w:val="baseline"/>
    </w:pPr>
    <w:rPr>
      <w:b/>
      <w:sz w:val="28"/>
      <w:szCs w:val="20"/>
    </w:rPr>
  </w:style>
  <w:style w:type="paragraph" w:styleId="a6">
    <w:name w:val="caption"/>
    <w:basedOn w:val="a"/>
    <w:next w:val="a"/>
    <w:qFormat/>
    <w:rsid w:val="007F3BA9"/>
    <w:rPr>
      <w:b/>
      <w:bCs/>
      <w:sz w:val="34"/>
      <w:szCs w:val="34"/>
    </w:rPr>
  </w:style>
  <w:style w:type="paragraph" w:styleId="a7">
    <w:name w:val="footer"/>
    <w:basedOn w:val="a"/>
    <w:rsid w:val="007F3BA9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7F3BA9"/>
    <w:pPr>
      <w:jc w:val="both"/>
    </w:pPr>
    <w:rPr>
      <w:sz w:val="28"/>
      <w:szCs w:val="28"/>
    </w:rPr>
  </w:style>
  <w:style w:type="paragraph" w:styleId="a8">
    <w:name w:val="Balloon Text"/>
    <w:basedOn w:val="a"/>
    <w:semiHidden/>
    <w:rsid w:val="00406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dpchs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creator>Богданов</dc:creator>
  <cp:lastModifiedBy>Пользователь</cp:lastModifiedBy>
  <cp:revision>8</cp:revision>
  <cp:lastPrinted>2022-10-12T11:23:00Z</cp:lastPrinted>
  <dcterms:created xsi:type="dcterms:W3CDTF">2022-10-12T10:41:00Z</dcterms:created>
  <dcterms:modified xsi:type="dcterms:W3CDTF">2024-04-05T13:16:00Z</dcterms:modified>
</cp:coreProperties>
</file>