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619" w:rsidRPr="0016720C" w:rsidRDefault="00F77619" w:rsidP="00F77619">
      <w:pPr>
        <w:pStyle w:val="aa"/>
        <w:tabs>
          <w:tab w:val="left" w:pos="7989"/>
        </w:tabs>
        <w:jc w:val="center"/>
        <w:rPr>
          <w:rFonts w:ascii="Times New Roman" w:hAnsi="Times New Roman"/>
          <w:b/>
          <w:spacing w:val="-2"/>
          <w:sz w:val="28"/>
          <w:szCs w:val="28"/>
        </w:rPr>
      </w:pPr>
      <w:r w:rsidRPr="0016720C">
        <w:rPr>
          <w:rFonts w:ascii="Times New Roman" w:hAnsi="Times New Roman"/>
          <w:b/>
          <w:sz w:val="28"/>
          <w:szCs w:val="28"/>
        </w:rPr>
        <w:t>РОССИЙСКАЯ ФЕДЕРАЦИЯ</w:t>
      </w:r>
    </w:p>
    <w:p w:rsidR="00F77619" w:rsidRPr="0016720C" w:rsidRDefault="00F77619" w:rsidP="00F77619">
      <w:pPr>
        <w:pStyle w:val="aa"/>
        <w:tabs>
          <w:tab w:val="left" w:pos="7989"/>
        </w:tabs>
        <w:jc w:val="center"/>
        <w:rPr>
          <w:rFonts w:ascii="Times New Roman" w:hAnsi="Times New Roman"/>
          <w:b/>
          <w:spacing w:val="-2"/>
          <w:sz w:val="28"/>
          <w:szCs w:val="28"/>
        </w:rPr>
      </w:pPr>
      <w:r w:rsidRPr="0016720C">
        <w:rPr>
          <w:rFonts w:ascii="Times New Roman" w:hAnsi="Times New Roman"/>
          <w:b/>
          <w:spacing w:val="-2"/>
          <w:sz w:val="28"/>
          <w:szCs w:val="28"/>
        </w:rPr>
        <w:t>РОСТОВСКАЯ ОБЛАСТЬ</w:t>
      </w:r>
      <w:r w:rsidR="00DC1893">
        <w:rPr>
          <w:rFonts w:ascii="Times New Roman" w:hAnsi="Times New Roman"/>
          <w:b/>
          <w:spacing w:val="-2"/>
          <w:sz w:val="28"/>
          <w:szCs w:val="28"/>
        </w:rPr>
        <w:t xml:space="preserve"> </w:t>
      </w:r>
    </w:p>
    <w:p w:rsidR="00F77619" w:rsidRPr="0016720C" w:rsidRDefault="00F77619" w:rsidP="00F77619">
      <w:pPr>
        <w:pStyle w:val="aa"/>
        <w:jc w:val="center"/>
        <w:rPr>
          <w:rFonts w:ascii="Times New Roman" w:hAnsi="Times New Roman"/>
          <w:b/>
          <w:spacing w:val="-2"/>
          <w:sz w:val="28"/>
          <w:szCs w:val="28"/>
        </w:rPr>
      </w:pPr>
      <w:r w:rsidRPr="0016720C">
        <w:rPr>
          <w:rFonts w:ascii="Times New Roman" w:hAnsi="Times New Roman"/>
          <w:b/>
          <w:spacing w:val="-2"/>
          <w:sz w:val="28"/>
          <w:szCs w:val="28"/>
        </w:rPr>
        <w:t>КАМЕНСКИЙ РАЙОН</w:t>
      </w:r>
    </w:p>
    <w:p w:rsidR="00F77619" w:rsidRPr="0016720C" w:rsidRDefault="00F77619" w:rsidP="00F77619">
      <w:pPr>
        <w:pStyle w:val="aa"/>
        <w:jc w:val="center"/>
        <w:rPr>
          <w:rFonts w:ascii="Times New Roman" w:hAnsi="Times New Roman"/>
          <w:b/>
          <w:spacing w:val="-2"/>
          <w:sz w:val="28"/>
          <w:szCs w:val="28"/>
        </w:rPr>
      </w:pPr>
      <w:r w:rsidRPr="0016720C">
        <w:rPr>
          <w:rFonts w:ascii="Times New Roman" w:hAnsi="Times New Roman"/>
          <w:b/>
          <w:spacing w:val="-2"/>
          <w:sz w:val="28"/>
          <w:szCs w:val="28"/>
        </w:rPr>
        <w:t>АДМИНИСТРАЦИЯ</w:t>
      </w:r>
    </w:p>
    <w:p w:rsidR="004D4C3C" w:rsidRPr="0016720C" w:rsidRDefault="00DC1893" w:rsidP="00F77619">
      <w:pPr>
        <w:pStyle w:val="a6"/>
        <w:shd w:val="clear" w:color="auto" w:fill="FFFFFF"/>
        <w:jc w:val="center"/>
        <w:rPr>
          <w:b/>
          <w:sz w:val="28"/>
          <w:szCs w:val="28"/>
        </w:rPr>
      </w:pPr>
      <w:r>
        <w:rPr>
          <w:b/>
          <w:sz w:val="28"/>
          <w:szCs w:val="28"/>
        </w:rPr>
        <w:t>ГУСЕВСКОГО</w:t>
      </w:r>
      <w:r w:rsidR="00F77619" w:rsidRPr="0016720C">
        <w:rPr>
          <w:b/>
          <w:sz w:val="28"/>
          <w:szCs w:val="28"/>
        </w:rPr>
        <w:t xml:space="preserve"> СЕЛЬСКОГО ПОСЕЛЕНИЯ</w:t>
      </w:r>
    </w:p>
    <w:p w:rsidR="00F77619" w:rsidRPr="0016720C" w:rsidRDefault="00F77619" w:rsidP="00F77619">
      <w:pPr>
        <w:pStyle w:val="a6"/>
        <w:shd w:val="clear" w:color="auto" w:fill="FFFFFF"/>
        <w:jc w:val="center"/>
        <w:rPr>
          <w:b/>
          <w:sz w:val="28"/>
          <w:szCs w:val="28"/>
        </w:rPr>
      </w:pPr>
      <w:r w:rsidRPr="0016720C">
        <w:rPr>
          <w:b/>
          <w:sz w:val="28"/>
          <w:szCs w:val="28"/>
        </w:rPr>
        <w:t>ПОСТАНОВЛЕНИЕ</w:t>
      </w:r>
    </w:p>
    <w:p w:rsidR="00F77619" w:rsidRPr="0016720C" w:rsidRDefault="00F77619" w:rsidP="00F77619">
      <w:pPr>
        <w:pStyle w:val="a6"/>
        <w:shd w:val="clear" w:color="auto" w:fill="FFFFFF"/>
        <w:tabs>
          <w:tab w:val="left" w:pos="715"/>
          <w:tab w:val="center" w:pos="4818"/>
          <w:tab w:val="left" w:pos="6775"/>
        </w:tabs>
        <w:rPr>
          <w:sz w:val="28"/>
          <w:szCs w:val="28"/>
        </w:rPr>
      </w:pPr>
      <w:r w:rsidRPr="0016720C">
        <w:rPr>
          <w:b/>
          <w:sz w:val="28"/>
          <w:szCs w:val="28"/>
        </w:rPr>
        <w:tab/>
      </w:r>
      <w:r w:rsidR="00FB670C" w:rsidRPr="0016720C">
        <w:rPr>
          <w:sz w:val="28"/>
          <w:szCs w:val="28"/>
        </w:rPr>
        <w:t>«01</w:t>
      </w:r>
      <w:r w:rsidRPr="0016720C">
        <w:rPr>
          <w:sz w:val="28"/>
          <w:szCs w:val="28"/>
        </w:rPr>
        <w:t xml:space="preserve">» </w:t>
      </w:r>
      <w:r w:rsidR="00FB670C" w:rsidRPr="0016720C">
        <w:rPr>
          <w:sz w:val="28"/>
          <w:szCs w:val="28"/>
        </w:rPr>
        <w:t>апреля 2022</w:t>
      </w:r>
      <w:r w:rsidR="002A3CC7" w:rsidRPr="0016720C">
        <w:rPr>
          <w:sz w:val="28"/>
          <w:szCs w:val="28"/>
        </w:rPr>
        <w:t xml:space="preserve"> г.</w:t>
      </w:r>
      <w:r w:rsidR="002A3CC7" w:rsidRPr="0016720C">
        <w:rPr>
          <w:sz w:val="28"/>
          <w:szCs w:val="28"/>
        </w:rPr>
        <w:tab/>
        <w:t>№</w:t>
      </w:r>
      <w:r w:rsidR="00CB0738">
        <w:rPr>
          <w:sz w:val="28"/>
          <w:szCs w:val="28"/>
        </w:rPr>
        <w:t>14</w:t>
      </w:r>
      <w:bookmarkStart w:id="0" w:name="_GoBack"/>
      <w:bookmarkEnd w:id="0"/>
      <w:r w:rsidR="00FB670C" w:rsidRPr="0016720C">
        <w:rPr>
          <w:sz w:val="28"/>
          <w:szCs w:val="28"/>
        </w:rPr>
        <w:t xml:space="preserve"> </w:t>
      </w:r>
      <w:r w:rsidRPr="0016720C">
        <w:rPr>
          <w:sz w:val="28"/>
          <w:szCs w:val="28"/>
        </w:rPr>
        <w:tab/>
      </w:r>
      <w:r w:rsidR="00DC1893">
        <w:rPr>
          <w:sz w:val="28"/>
          <w:szCs w:val="28"/>
        </w:rPr>
        <w:t xml:space="preserve">     </w:t>
      </w:r>
      <w:r w:rsidRPr="0016720C">
        <w:rPr>
          <w:sz w:val="28"/>
          <w:szCs w:val="28"/>
        </w:rPr>
        <w:t>х. Г</w:t>
      </w:r>
      <w:r w:rsidR="00DC1893">
        <w:rPr>
          <w:sz w:val="28"/>
          <w:szCs w:val="28"/>
        </w:rPr>
        <w:t>усев</w:t>
      </w:r>
    </w:p>
    <w:p w:rsidR="00F43AEC" w:rsidRPr="0016720C" w:rsidRDefault="004D4C3C" w:rsidP="00E80C7D">
      <w:pPr>
        <w:pStyle w:val="a6"/>
        <w:shd w:val="clear" w:color="auto" w:fill="FFFFFF"/>
        <w:spacing w:before="0" w:beforeAutospacing="0" w:after="0" w:afterAutospacing="0"/>
        <w:rPr>
          <w:rStyle w:val="a7"/>
          <w:b w:val="0"/>
          <w:sz w:val="28"/>
          <w:szCs w:val="28"/>
        </w:rPr>
      </w:pPr>
      <w:r w:rsidRPr="0016720C">
        <w:rPr>
          <w:rStyle w:val="a7"/>
          <w:b w:val="0"/>
          <w:sz w:val="28"/>
          <w:szCs w:val="28"/>
        </w:rPr>
        <w:t xml:space="preserve">Об утверждении состава и порядка </w:t>
      </w:r>
    </w:p>
    <w:p w:rsidR="00F43AEC" w:rsidRPr="0016720C" w:rsidRDefault="00F43AEC" w:rsidP="00E80C7D">
      <w:pPr>
        <w:pStyle w:val="a6"/>
        <w:shd w:val="clear" w:color="auto" w:fill="FFFFFF"/>
        <w:spacing w:before="0" w:beforeAutospacing="0" w:after="0" w:afterAutospacing="0"/>
        <w:rPr>
          <w:rStyle w:val="a7"/>
          <w:b w:val="0"/>
          <w:sz w:val="28"/>
          <w:szCs w:val="28"/>
        </w:rPr>
      </w:pPr>
      <w:r w:rsidRPr="0016720C">
        <w:rPr>
          <w:rStyle w:val="a7"/>
          <w:b w:val="0"/>
          <w:sz w:val="28"/>
          <w:szCs w:val="28"/>
        </w:rPr>
        <w:t>Р</w:t>
      </w:r>
      <w:r w:rsidR="004D4C3C" w:rsidRPr="0016720C">
        <w:rPr>
          <w:rStyle w:val="a7"/>
          <w:b w:val="0"/>
          <w:sz w:val="28"/>
          <w:szCs w:val="28"/>
        </w:rPr>
        <w:t>аботы</w:t>
      </w:r>
      <w:r w:rsidRPr="0016720C">
        <w:rPr>
          <w:b/>
          <w:sz w:val="28"/>
          <w:szCs w:val="28"/>
        </w:rPr>
        <w:t xml:space="preserve"> </w:t>
      </w:r>
      <w:r w:rsidR="004D4C3C" w:rsidRPr="0016720C">
        <w:rPr>
          <w:rStyle w:val="a7"/>
          <w:b w:val="0"/>
          <w:sz w:val="28"/>
          <w:szCs w:val="28"/>
        </w:rPr>
        <w:t xml:space="preserve">межведомственной группы </w:t>
      </w:r>
    </w:p>
    <w:p w:rsidR="004D4C3C" w:rsidRPr="0016720C" w:rsidRDefault="004D4C3C" w:rsidP="00E80C7D">
      <w:pPr>
        <w:pStyle w:val="a6"/>
        <w:shd w:val="clear" w:color="auto" w:fill="FFFFFF"/>
        <w:spacing w:before="0" w:beforeAutospacing="0" w:after="0" w:afterAutospacing="0"/>
        <w:rPr>
          <w:b/>
          <w:sz w:val="28"/>
          <w:szCs w:val="28"/>
        </w:rPr>
      </w:pPr>
      <w:r w:rsidRPr="0016720C">
        <w:rPr>
          <w:rStyle w:val="a7"/>
          <w:b w:val="0"/>
          <w:sz w:val="28"/>
          <w:szCs w:val="28"/>
        </w:rPr>
        <w:t xml:space="preserve">по </w:t>
      </w:r>
      <w:proofErr w:type="gramStart"/>
      <w:r w:rsidRPr="0016720C">
        <w:rPr>
          <w:rStyle w:val="a7"/>
          <w:b w:val="0"/>
          <w:sz w:val="28"/>
          <w:szCs w:val="28"/>
        </w:rPr>
        <w:t>контролю за</w:t>
      </w:r>
      <w:proofErr w:type="gramEnd"/>
      <w:r w:rsidRPr="0016720C">
        <w:rPr>
          <w:rStyle w:val="a7"/>
          <w:b w:val="0"/>
          <w:sz w:val="28"/>
          <w:szCs w:val="28"/>
        </w:rPr>
        <w:t xml:space="preserve"> выжиганием</w:t>
      </w:r>
    </w:p>
    <w:p w:rsidR="00F43AEC" w:rsidRPr="0016720C" w:rsidRDefault="004D4C3C" w:rsidP="00E80C7D">
      <w:pPr>
        <w:pStyle w:val="a6"/>
        <w:shd w:val="clear" w:color="auto" w:fill="FFFFFF"/>
        <w:spacing w:before="0" w:beforeAutospacing="0" w:after="0" w:afterAutospacing="0"/>
        <w:rPr>
          <w:rStyle w:val="a7"/>
          <w:b w:val="0"/>
          <w:sz w:val="28"/>
          <w:szCs w:val="28"/>
        </w:rPr>
      </w:pPr>
      <w:r w:rsidRPr="0016720C">
        <w:rPr>
          <w:rStyle w:val="a7"/>
          <w:b w:val="0"/>
          <w:sz w:val="28"/>
          <w:szCs w:val="28"/>
        </w:rPr>
        <w:t>сухой травянистой растительности</w:t>
      </w:r>
    </w:p>
    <w:p w:rsidR="004D4C3C" w:rsidRPr="0016720C" w:rsidRDefault="004D4C3C" w:rsidP="00E80C7D">
      <w:pPr>
        <w:pStyle w:val="a6"/>
        <w:shd w:val="clear" w:color="auto" w:fill="FFFFFF"/>
        <w:spacing w:before="0" w:beforeAutospacing="0" w:after="0" w:afterAutospacing="0"/>
        <w:rPr>
          <w:b/>
          <w:sz w:val="28"/>
          <w:szCs w:val="28"/>
        </w:rPr>
      </w:pPr>
      <w:r w:rsidRPr="0016720C">
        <w:rPr>
          <w:rStyle w:val="a7"/>
          <w:b w:val="0"/>
          <w:sz w:val="28"/>
          <w:szCs w:val="28"/>
        </w:rPr>
        <w:t>на</w:t>
      </w:r>
      <w:r w:rsidR="00F43AEC" w:rsidRPr="0016720C">
        <w:rPr>
          <w:b/>
          <w:sz w:val="28"/>
          <w:szCs w:val="28"/>
        </w:rPr>
        <w:t xml:space="preserve"> </w:t>
      </w:r>
      <w:r w:rsidRPr="0016720C">
        <w:rPr>
          <w:rStyle w:val="a7"/>
          <w:b w:val="0"/>
          <w:sz w:val="28"/>
          <w:szCs w:val="28"/>
        </w:rPr>
        <w:t xml:space="preserve">территории </w:t>
      </w:r>
      <w:r w:rsidR="00DC1893">
        <w:rPr>
          <w:sz w:val="28"/>
          <w:szCs w:val="28"/>
        </w:rPr>
        <w:t>Гусевского</w:t>
      </w:r>
    </w:p>
    <w:p w:rsidR="004D4C3C" w:rsidRPr="0016720C" w:rsidRDefault="004D4C3C" w:rsidP="00E80C7D">
      <w:pPr>
        <w:pStyle w:val="a6"/>
        <w:shd w:val="clear" w:color="auto" w:fill="FFFFFF"/>
        <w:spacing w:before="0" w:beforeAutospacing="0" w:after="0" w:afterAutospacing="0"/>
        <w:rPr>
          <w:b/>
          <w:sz w:val="28"/>
          <w:szCs w:val="28"/>
        </w:rPr>
      </w:pPr>
      <w:r w:rsidRPr="0016720C">
        <w:rPr>
          <w:rStyle w:val="a7"/>
          <w:b w:val="0"/>
          <w:sz w:val="28"/>
          <w:szCs w:val="28"/>
        </w:rPr>
        <w:t>сельского поселения</w:t>
      </w:r>
    </w:p>
    <w:p w:rsidR="004D4C3C" w:rsidRPr="0016720C" w:rsidRDefault="004D4C3C" w:rsidP="004D4C3C">
      <w:pPr>
        <w:pStyle w:val="a6"/>
        <w:shd w:val="clear" w:color="auto" w:fill="FFFFFF"/>
        <w:rPr>
          <w:sz w:val="28"/>
          <w:szCs w:val="28"/>
        </w:rPr>
      </w:pPr>
      <w:r w:rsidRPr="0016720C">
        <w:rPr>
          <w:sz w:val="28"/>
          <w:szCs w:val="28"/>
        </w:rPr>
        <w:t> </w:t>
      </w:r>
    </w:p>
    <w:p w:rsidR="004D4C3C" w:rsidRPr="0016720C" w:rsidRDefault="00AB5BBD" w:rsidP="00AB5BBD">
      <w:pPr>
        <w:shd w:val="clear" w:color="auto" w:fill="FFFFFF"/>
        <w:jc w:val="both"/>
        <w:rPr>
          <w:sz w:val="28"/>
          <w:szCs w:val="28"/>
        </w:rPr>
      </w:pPr>
      <w:r w:rsidRPr="0016720C">
        <w:rPr>
          <w:sz w:val="28"/>
          <w:szCs w:val="28"/>
        </w:rPr>
        <w:t>В соответствии с Федеральным законом от 21.12.1994 № 69-ФЗ «О пожарной безопасности»</w:t>
      </w:r>
      <w:proofErr w:type="gramStart"/>
      <w:r w:rsidRPr="0016720C">
        <w:rPr>
          <w:sz w:val="28"/>
          <w:szCs w:val="28"/>
        </w:rPr>
        <w:t>,п</w:t>
      </w:r>
      <w:proofErr w:type="gramEnd"/>
      <w:r w:rsidRPr="0016720C">
        <w:rPr>
          <w:sz w:val="28"/>
          <w:szCs w:val="28"/>
        </w:rPr>
        <w:t>остановлением Правительства РФ от 16 сентября 2020 г. N 1479 "Об утверждении Правил противопожарного режима в Российской Федерации"</w:t>
      </w:r>
      <w:r w:rsidR="004D4C3C" w:rsidRPr="0016720C">
        <w:rPr>
          <w:sz w:val="28"/>
          <w:szCs w:val="28"/>
        </w:rPr>
        <w:t xml:space="preserve">, </w:t>
      </w:r>
      <w:r w:rsidRPr="0016720C">
        <w:rPr>
          <w:sz w:val="28"/>
          <w:szCs w:val="28"/>
          <w:shd w:val="clear" w:color="auto" w:fill="FFFFFF"/>
        </w:rPr>
        <w:t>в связи с повышенной пожарной опасностью, в целях профилактики и пресечения случаев загорания сухой растительности</w:t>
      </w:r>
    </w:p>
    <w:p w:rsidR="004D4C3C" w:rsidRPr="0016720C" w:rsidRDefault="004D4C3C" w:rsidP="00F43AEC">
      <w:pPr>
        <w:pStyle w:val="a6"/>
        <w:shd w:val="clear" w:color="auto" w:fill="FFFFFF"/>
        <w:jc w:val="center"/>
        <w:rPr>
          <w:sz w:val="28"/>
          <w:szCs w:val="28"/>
        </w:rPr>
      </w:pPr>
      <w:r w:rsidRPr="0016720C">
        <w:rPr>
          <w:rStyle w:val="a7"/>
          <w:sz w:val="28"/>
          <w:szCs w:val="28"/>
        </w:rPr>
        <w:t>ПОСТАНОВЛЯЮ:</w:t>
      </w:r>
    </w:p>
    <w:p w:rsidR="00E32C65" w:rsidRPr="0016720C" w:rsidRDefault="00E32C65" w:rsidP="00F43AEC">
      <w:pPr>
        <w:pStyle w:val="a6"/>
        <w:shd w:val="clear" w:color="auto" w:fill="FFFFFF"/>
        <w:jc w:val="both"/>
        <w:rPr>
          <w:sz w:val="28"/>
          <w:szCs w:val="28"/>
        </w:rPr>
      </w:pPr>
    </w:p>
    <w:p w:rsidR="008D5BE9" w:rsidRPr="0016720C" w:rsidRDefault="004D4C3C" w:rsidP="008D5BE9">
      <w:pPr>
        <w:jc w:val="both"/>
        <w:rPr>
          <w:sz w:val="28"/>
          <w:szCs w:val="28"/>
        </w:rPr>
      </w:pPr>
      <w:r w:rsidRPr="0016720C">
        <w:rPr>
          <w:sz w:val="28"/>
          <w:szCs w:val="28"/>
        </w:rPr>
        <w:t xml:space="preserve">1. Утвердить состав и порядок работы межведомственной группы по </w:t>
      </w:r>
      <w:proofErr w:type="gramStart"/>
      <w:r w:rsidRPr="0016720C">
        <w:rPr>
          <w:sz w:val="28"/>
          <w:szCs w:val="28"/>
        </w:rPr>
        <w:t>контролю за</w:t>
      </w:r>
      <w:proofErr w:type="gramEnd"/>
      <w:r w:rsidRPr="0016720C">
        <w:rPr>
          <w:sz w:val="28"/>
          <w:szCs w:val="28"/>
        </w:rPr>
        <w:t xml:space="preserve"> выжиганием сухой травянистой растительности на территории </w:t>
      </w:r>
      <w:r w:rsidR="00DC1893">
        <w:rPr>
          <w:sz w:val="28"/>
          <w:szCs w:val="28"/>
        </w:rPr>
        <w:t>Гусевского</w:t>
      </w:r>
      <w:r w:rsidRPr="0016720C">
        <w:rPr>
          <w:sz w:val="28"/>
          <w:szCs w:val="28"/>
        </w:rPr>
        <w:t xml:space="preserve"> сельского поселения.</w:t>
      </w:r>
      <w:r w:rsidR="008D5BE9" w:rsidRPr="0016720C">
        <w:rPr>
          <w:sz w:val="28"/>
          <w:szCs w:val="28"/>
        </w:rPr>
        <w:t xml:space="preserve"> </w:t>
      </w:r>
    </w:p>
    <w:p w:rsidR="008D5BE9" w:rsidRPr="0016720C" w:rsidRDefault="008D5BE9" w:rsidP="008D5BE9">
      <w:pPr>
        <w:pStyle w:val="a6"/>
        <w:shd w:val="clear" w:color="auto" w:fill="FFFFFF"/>
        <w:spacing w:before="0" w:beforeAutospacing="0" w:after="0" w:afterAutospacing="0"/>
        <w:jc w:val="both"/>
        <w:rPr>
          <w:bCs/>
          <w:sz w:val="28"/>
          <w:szCs w:val="28"/>
        </w:rPr>
      </w:pPr>
      <w:r w:rsidRPr="0016720C">
        <w:rPr>
          <w:sz w:val="28"/>
          <w:szCs w:val="28"/>
        </w:rPr>
        <w:t xml:space="preserve">2.Признать утратившим силу Постановление  № </w:t>
      </w:r>
      <w:r w:rsidR="00DC1893">
        <w:rPr>
          <w:sz w:val="28"/>
          <w:szCs w:val="28"/>
        </w:rPr>
        <w:t>13</w:t>
      </w:r>
      <w:r w:rsidR="00CC68E7" w:rsidRPr="0016720C">
        <w:rPr>
          <w:sz w:val="28"/>
          <w:szCs w:val="28"/>
        </w:rPr>
        <w:t xml:space="preserve"> от </w:t>
      </w:r>
      <w:r w:rsidR="00DC1893">
        <w:rPr>
          <w:sz w:val="28"/>
          <w:szCs w:val="28"/>
        </w:rPr>
        <w:t>15</w:t>
      </w:r>
      <w:r w:rsidR="00CC68E7" w:rsidRPr="0016720C">
        <w:rPr>
          <w:sz w:val="28"/>
          <w:szCs w:val="28"/>
        </w:rPr>
        <w:t xml:space="preserve"> </w:t>
      </w:r>
      <w:r w:rsidR="00DC1893">
        <w:rPr>
          <w:sz w:val="28"/>
          <w:szCs w:val="28"/>
        </w:rPr>
        <w:t>апреля</w:t>
      </w:r>
      <w:r w:rsidR="00CC68E7" w:rsidRPr="0016720C">
        <w:rPr>
          <w:sz w:val="28"/>
          <w:szCs w:val="28"/>
        </w:rPr>
        <w:t xml:space="preserve"> 202</w:t>
      </w:r>
      <w:r w:rsidR="00DC1893">
        <w:rPr>
          <w:sz w:val="28"/>
          <w:szCs w:val="28"/>
        </w:rPr>
        <w:t>1</w:t>
      </w:r>
      <w:r w:rsidRPr="0016720C">
        <w:rPr>
          <w:sz w:val="28"/>
          <w:szCs w:val="28"/>
        </w:rPr>
        <w:t xml:space="preserve"> года «</w:t>
      </w:r>
      <w:r w:rsidRPr="0016720C">
        <w:rPr>
          <w:rStyle w:val="a7"/>
          <w:b w:val="0"/>
          <w:sz w:val="28"/>
          <w:szCs w:val="28"/>
        </w:rPr>
        <w:t xml:space="preserve">О </w:t>
      </w:r>
      <w:r w:rsidR="00DC1893">
        <w:rPr>
          <w:rStyle w:val="a7"/>
          <w:b w:val="0"/>
          <w:sz w:val="28"/>
          <w:szCs w:val="28"/>
        </w:rPr>
        <w:t xml:space="preserve">создании межведомственной группы </w:t>
      </w:r>
      <w:proofErr w:type="gramStart"/>
      <w:r w:rsidR="00DC1893">
        <w:rPr>
          <w:rStyle w:val="a7"/>
          <w:b w:val="0"/>
          <w:sz w:val="28"/>
          <w:szCs w:val="28"/>
        </w:rPr>
        <w:t>контролю за</w:t>
      </w:r>
      <w:proofErr w:type="gramEnd"/>
      <w:r w:rsidR="00DC1893">
        <w:rPr>
          <w:rStyle w:val="a7"/>
          <w:b w:val="0"/>
          <w:sz w:val="28"/>
          <w:szCs w:val="28"/>
        </w:rPr>
        <w:t xml:space="preserve"> недопущением выжигания сухой растительности и проведению профилактических мероприятий на территории Гусевского сельского поселения в 2021 году</w:t>
      </w:r>
      <w:r w:rsidRPr="0016720C">
        <w:rPr>
          <w:sz w:val="28"/>
          <w:szCs w:val="28"/>
        </w:rPr>
        <w:t>»</w:t>
      </w:r>
    </w:p>
    <w:p w:rsidR="004D4C3C" w:rsidRPr="0016720C" w:rsidRDefault="008D5BE9" w:rsidP="008D5BE9">
      <w:pPr>
        <w:pStyle w:val="a6"/>
        <w:shd w:val="clear" w:color="auto" w:fill="FFFFFF"/>
        <w:spacing w:before="0" w:beforeAutospacing="0" w:after="0" w:afterAutospacing="0"/>
        <w:jc w:val="both"/>
        <w:rPr>
          <w:bCs/>
          <w:sz w:val="28"/>
          <w:szCs w:val="28"/>
        </w:rPr>
      </w:pPr>
      <w:r w:rsidRPr="0016720C">
        <w:rPr>
          <w:sz w:val="28"/>
          <w:szCs w:val="28"/>
        </w:rPr>
        <w:t>3</w:t>
      </w:r>
      <w:r w:rsidR="004D4C3C" w:rsidRPr="0016720C">
        <w:rPr>
          <w:sz w:val="28"/>
          <w:szCs w:val="28"/>
        </w:rPr>
        <w:t xml:space="preserve">. </w:t>
      </w:r>
      <w:proofErr w:type="gramStart"/>
      <w:r w:rsidR="004D4C3C" w:rsidRPr="0016720C">
        <w:rPr>
          <w:sz w:val="28"/>
          <w:szCs w:val="28"/>
        </w:rPr>
        <w:t>Контроль за</w:t>
      </w:r>
      <w:proofErr w:type="gramEnd"/>
      <w:r w:rsidR="004D4C3C" w:rsidRPr="0016720C">
        <w:rPr>
          <w:sz w:val="28"/>
          <w:szCs w:val="28"/>
        </w:rPr>
        <w:t xml:space="preserve"> выполнением настоящего постановления оставляю за собой.</w:t>
      </w:r>
    </w:p>
    <w:p w:rsidR="00CF6937" w:rsidRPr="0016720C" w:rsidRDefault="00CF6937" w:rsidP="00E80C7D">
      <w:pPr>
        <w:pStyle w:val="a6"/>
        <w:shd w:val="clear" w:color="auto" w:fill="FFFFFF"/>
        <w:spacing w:before="0" w:beforeAutospacing="0" w:after="0" w:afterAutospacing="0"/>
        <w:jc w:val="both"/>
        <w:rPr>
          <w:sz w:val="28"/>
          <w:szCs w:val="28"/>
        </w:rPr>
      </w:pPr>
      <w:r w:rsidRPr="0016720C">
        <w:rPr>
          <w:sz w:val="28"/>
          <w:szCs w:val="28"/>
        </w:rPr>
        <w:t xml:space="preserve"> </w:t>
      </w:r>
    </w:p>
    <w:p w:rsidR="00CF6937" w:rsidRPr="0016720C" w:rsidRDefault="00CF6937" w:rsidP="00E80C7D">
      <w:pPr>
        <w:pStyle w:val="a6"/>
        <w:shd w:val="clear" w:color="auto" w:fill="FFFFFF"/>
        <w:spacing w:before="0" w:beforeAutospacing="0" w:after="0" w:afterAutospacing="0"/>
        <w:jc w:val="both"/>
        <w:rPr>
          <w:sz w:val="28"/>
          <w:szCs w:val="28"/>
        </w:rPr>
      </w:pPr>
    </w:p>
    <w:p w:rsidR="00E80C7D" w:rsidRPr="0016720C" w:rsidRDefault="00E80C7D" w:rsidP="00E80C7D">
      <w:pPr>
        <w:pStyle w:val="a6"/>
        <w:shd w:val="clear" w:color="auto" w:fill="FFFFFF"/>
        <w:spacing w:before="0" w:beforeAutospacing="0" w:after="0" w:afterAutospacing="0"/>
        <w:jc w:val="both"/>
        <w:rPr>
          <w:sz w:val="28"/>
          <w:szCs w:val="28"/>
        </w:rPr>
      </w:pPr>
      <w:r w:rsidRPr="0016720C">
        <w:rPr>
          <w:sz w:val="28"/>
          <w:szCs w:val="28"/>
        </w:rPr>
        <w:t xml:space="preserve">Глава </w:t>
      </w:r>
      <w:r w:rsidR="00F43AEC" w:rsidRPr="0016720C">
        <w:rPr>
          <w:sz w:val="28"/>
          <w:szCs w:val="28"/>
        </w:rPr>
        <w:t>Администрации</w:t>
      </w:r>
      <w:r w:rsidRPr="0016720C">
        <w:rPr>
          <w:sz w:val="28"/>
          <w:szCs w:val="28"/>
        </w:rPr>
        <w:t xml:space="preserve"> </w:t>
      </w:r>
    </w:p>
    <w:p w:rsidR="004D4C3C" w:rsidRPr="0016720C" w:rsidRDefault="00E80C7D" w:rsidP="00E80C7D">
      <w:pPr>
        <w:pStyle w:val="a6"/>
        <w:shd w:val="clear" w:color="auto" w:fill="FFFFFF"/>
        <w:spacing w:before="0" w:beforeAutospacing="0" w:after="0" w:afterAutospacing="0"/>
        <w:jc w:val="both"/>
        <w:rPr>
          <w:sz w:val="28"/>
          <w:szCs w:val="28"/>
        </w:rPr>
      </w:pPr>
      <w:r w:rsidRPr="0016720C">
        <w:rPr>
          <w:sz w:val="28"/>
          <w:szCs w:val="28"/>
        </w:rPr>
        <w:t xml:space="preserve"> </w:t>
      </w:r>
      <w:r w:rsidR="00DC1893">
        <w:rPr>
          <w:sz w:val="28"/>
          <w:szCs w:val="28"/>
        </w:rPr>
        <w:t>Гусевского</w:t>
      </w:r>
      <w:r w:rsidRPr="0016720C">
        <w:rPr>
          <w:sz w:val="28"/>
          <w:szCs w:val="28"/>
        </w:rPr>
        <w:t xml:space="preserve"> сельского поселения                                             </w:t>
      </w:r>
      <w:r w:rsidR="00DC1893">
        <w:rPr>
          <w:sz w:val="28"/>
          <w:szCs w:val="28"/>
        </w:rPr>
        <w:t xml:space="preserve">Н.Н. </w:t>
      </w:r>
      <w:proofErr w:type="spellStart"/>
      <w:r w:rsidR="00DC1893">
        <w:rPr>
          <w:sz w:val="28"/>
          <w:szCs w:val="28"/>
        </w:rPr>
        <w:t>Деменчук</w:t>
      </w:r>
      <w:proofErr w:type="spellEnd"/>
    </w:p>
    <w:p w:rsidR="004D4C3C" w:rsidRPr="0016720C" w:rsidRDefault="004D4C3C" w:rsidP="00F43AEC">
      <w:pPr>
        <w:pStyle w:val="a6"/>
        <w:shd w:val="clear" w:color="auto" w:fill="FFFFFF"/>
        <w:jc w:val="both"/>
        <w:rPr>
          <w:sz w:val="28"/>
          <w:szCs w:val="28"/>
        </w:rPr>
      </w:pPr>
    </w:p>
    <w:p w:rsidR="008D5BE9" w:rsidRPr="0016720C" w:rsidRDefault="008D5BE9" w:rsidP="008D5BE9">
      <w:pPr>
        <w:pStyle w:val="consplusnormal"/>
        <w:shd w:val="clear" w:color="auto" w:fill="FFFFFF"/>
        <w:jc w:val="right"/>
        <w:rPr>
          <w:rStyle w:val="a7"/>
          <w:sz w:val="28"/>
          <w:szCs w:val="28"/>
        </w:rPr>
      </w:pPr>
    </w:p>
    <w:p w:rsidR="00F77619" w:rsidRPr="0016720C" w:rsidRDefault="008D5BE9" w:rsidP="008D5BE9">
      <w:pPr>
        <w:pStyle w:val="consplusnormal"/>
        <w:shd w:val="clear" w:color="auto" w:fill="FFFFFF"/>
        <w:spacing w:before="0" w:beforeAutospacing="0" w:after="0" w:afterAutospacing="0"/>
        <w:jc w:val="right"/>
        <w:rPr>
          <w:rStyle w:val="a7"/>
          <w:sz w:val="28"/>
          <w:szCs w:val="28"/>
        </w:rPr>
      </w:pPr>
      <w:r w:rsidRPr="0016720C">
        <w:rPr>
          <w:rStyle w:val="a7"/>
          <w:sz w:val="28"/>
          <w:szCs w:val="28"/>
        </w:rPr>
        <w:lastRenderedPageBreak/>
        <w:t>Приложение №1 к Постановлению</w:t>
      </w:r>
    </w:p>
    <w:p w:rsidR="008D5BE9" w:rsidRPr="0016720C" w:rsidRDefault="002A3CC7" w:rsidP="008D5BE9">
      <w:pPr>
        <w:pStyle w:val="consplusnormal"/>
        <w:shd w:val="clear" w:color="auto" w:fill="FFFFFF"/>
        <w:spacing w:before="0" w:beforeAutospacing="0" w:after="0" w:afterAutospacing="0"/>
        <w:jc w:val="right"/>
        <w:rPr>
          <w:rStyle w:val="a7"/>
          <w:sz w:val="28"/>
          <w:szCs w:val="28"/>
        </w:rPr>
      </w:pPr>
      <w:r w:rsidRPr="0016720C">
        <w:rPr>
          <w:rStyle w:val="a7"/>
          <w:sz w:val="28"/>
          <w:szCs w:val="28"/>
        </w:rPr>
        <w:t>№1</w:t>
      </w:r>
      <w:r w:rsidR="00CB0738">
        <w:rPr>
          <w:rStyle w:val="a7"/>
          <w:sz w:val="28"/>
          <w:szCs w:val="28"/>
        </w:rPr>
        <w:t>4</w:t>
      </w:r>
      <w:r w:rsidR="00CC68E7" w:rsidRPr="0016720C">
        <w:rPr>
          <w:rStyle w:val="a7"/>
          <w:sz w:val="28"/>
          <w:szCs w:val="28"/>
        </w:rPr>
        <w:t xml:space="preserve"> от 01</w:t>
      </w:r>
      <w:r w:rsidR="00FB670C" w:rsidRPr="0016720C">
        <w:rPr>
          <w:rStyle w:val="a7"/>
          <w:sz w:val="28"/>
          <w:szCs w:val="28"/>
        </w:rPr>
        <w:t>.04.2022</w:t>
      </w:r>
      <w:r w:rsidR="008D5BE9" w:rsidRPr="0016720C">
        <w:rPr>
          <w:rStyle w:val="a7"/>
          <w:sz w:val="28"/>
          <w:szCs w:val="28"/>
        </w:rPr>
        <w:t>г.</w:t>
      </w:r>
    </w:p>
    <w:p w:rsidR="008D5BE9" w:rsidRPr="0016720C" w:rsidRDefault="008D5BE9" w:rsidP="002A3CC7">
      <w:pPr>
        <w:rPr>
          <w:sz w:val="28"/>
          <w:szCs w:val="28"/>
        </w:rPr>
      </w:pPr>
    </w:p>
    <w:p w:rsidR="008D5BE9" w:rsidRPr="0016720C" w:rsidRDefault="008D5BE9" w:rsidP="008D5BE9">
      <w:pPr>
        <w:jc w:val="both"/>
        <w:rPr>
          <w:sz w:val="28"/>
          <w:szCs w:val="28"/>
        </w:rPr>
      </w:pPr>
      <w:r w:rsidRPr="0016720C">
        <w:rPr>
          <w:sz w:val="28"/>
          <w:szCs w:val="28"/>
        </w:rPr>
        <w:t xml:space="preserve">В состав </w:t>
      </w:r>
      <w:r w:rsidR="00DC1893">
        <w:rPr>
          <w:sz w:val="28"/>
          <w:szCs w:val="28"/>
        </w:rPr>
        <w:t>Гусевского</w:t>
      </w:r>
      <w:r w:rsidRPr="0016720C">
        <w:rPr>
          <w:sz w:val="28"/>
          <w:szCs w:val="28"/>
        </w:rPr>
        <w:t xml:space="preserve"> сельского поселения входят </w:t>
      </w:r>
      <w:r w:rsidR="00DC1893">
        <w:rPr>
          <w:sz w:val="28"/>
          <w:szCs w:val="28"/>
        </w:rPr>
        <w:t>6</w:t>
      </w:r>
      <w:r w:rsidR="00CC68E7" w:rsidRPr="0016720C">
        <w:rPr>
          <w:sz w:val="28"/>
          <w:szCs w:val="28"/>
        </w:rPr>
        <w:t xml:space="preserve"> </w:t>
      </w:r>
      <w:proofErr w:type="gramStart"/>
      <w:r w:rsidRPr="0016720C">
        <w:rPr>
          <w:sz w:val="28"/>
          <w:szCs w:val="28"/>
        </w:rPr>
        <w:t>населенных</w:t>
      </w:r>
      <w:proofErr w:type="gramEnd"/>
      <w:r w:rsidRPr="0016720C">
        <w:rPr>
          <w:sz w:val="28"/>
          <w:szCs w:val="28"/>
        </w:rPr>
        <w:t xml:space="preserve"> пункта.</w:t>
      </w:r>
    </w:p>
    <w:p w:rsidR="00C514A1" w:rsidRPr="0016720C" w:rsidRDefault="00130F27" w:rsidP="008D5BE9">
      <w:pPr>
        <w:shd w:val="clear" w:color="auto" w:fill="FFFFFF"/>
        <w:spacing w:before="100" w:beforeAutospacing="1" w:after="100" w:afterAutospacing="1"/>
        <w:jc w:val="both"/>
        <w:rPr>
          <w:sz w:val="28"/>
          <w:szCs w:val="28"/>
        </w:rPr>
      </w:pPr>
      <w:r w:rsidRPr="0016720C">
        <w:rPr>
          <w:sz w:val="28"/>
          <w:szCs w:val="28"/>
        </w:rPr>
        <w:t xml:space="preserve">1. </w:t>
      </w:r>
      <w:r w:rsidR="00C514A1" w:rsidRPr="0016720C">
        <w:rPr>
          <w:sz w:val="28"/>
          <w:szCs w:val="28"/>
        </w:rPr>
        <w:t xml:space="preserve">Глава Администрации </w:t>
      </w:r>
      <w:r w:rsidR="00DC1893">
        <w:rPr>
          <w:sz w:val="28"/>
          <w:szCs w:val="28"/>
        </w:rPr>
        <w:t>Гусевского</w:t>
      </w:r>
      <w:r w:rsidR="00C514A1" w:rsidRPr="0016720C">
        <w:rPr>
          <w:sz w:val="28"/>
          <w:szCs w:val="28"/>
        </w:rPr>
        <w:t xml:space="preserve"> сельского поселения </w:t>
      </w:r>
      <w:proofErr w:type="spellStart"/>
      <w:r w:rsidR="00DC1893">
        <w:rPr>
          <w:sz w:val="28"/>
          <w:szCs w:val="28"/>
        </w:rPr>
        <w:t>Деменчук</w:t>
      </w:r>
      <w:proofErr w:type="spellEnd"/>
      <w:r w:rsidR="00DC1893">
        <w:rPr>
          <w:sz w:val="28"/>
          <w:szCs w:val="28"/>
        </w:rPr>
        <w:t xml:space="preserve"> Николай Николаевич</w:t>
      </w:r>
    </w:p>
    <w:p w:rsidR="004D4C3C" w:rsidRPr="0016720C" w:rsidRDefault="00DC1893" w:rsidP="008D5BE9">
      <w:pPr>
        <w:shd w:val="clear" w:color="auto" w:fill="FFFFFF"/>
        <w:spacing w:before="100" w:beforeAutospacing="1" w:after="100" w:afterAutospacing="1"/>
        <w:jc w:val="both"/>
        <w:rPr>
          <w:sz w:val="28"/>
          <w:szCs w:val="28"/>
        </w:rPr>
      </w:pPr>
      <w:r>
        <w:rPr>
          <w:sz w:val="28"/>
          <w:szCs w:val="28"/>
        </w:rPr>
        <w:t>2</w:t>
      </w:r>
      <w:r w:rsidR="00130F27" w:rsidRPr="0016720C">
        <w:rPr>
          <w:sz w:val="28"/>
          <w:szCs w:val="28"/>
        </w:rPr>
        <w:t>.</w:t>
      </w:r>
      <w:r w:rsidR="00CC68E7" w:rsidRPr="0016720C">
        <w:rPr>
          <w:sz w:val="28"/>
          <w:szCs w:val="28"/>
        </w:rPr>
        <w:t xml:space="preserve"> </w:t>
      </w:r>
      <w:proofErr w:type="spellStart"/>
      <w:r w:rsidR="00CC68E7" w:rsidRPr="0016720C">
        <w:rPr>
          <w:sz w:val="28"/>
          <w:szCs w:val="28"/>
        </w:rPr>
        <w:t>ВрИО</w:t>
      </w:r>
      <w:proofErr w:type="spellEnd"/>
      <w:r w:rsidR="00CC68E7" w:rsidRPr="0016720C">
        <w:rPr>
          <w:sz w:val="28"/>
          <w:szCs w:val="28"/>
        </w:rPr>
        <w:t xml:space="preserve"> начальника ОНД и </w:t>
      </w:r>
      <w:proofErr w:type="gramStart"/>
      <w:r w:rsidR="00CC68E7" w:rsidRPr="0016720C">
        <w:rPr>
          <w:sz w:val="28"/>
          <w:szCs w:val="28"/>
        </w:rPr>
        <w:t>ПР</w:t>
      </w:r>
      <w:proofErr w:type="gramEnd"/>
      <w:r w:rsidR="00CC68E7" w:rsidRPr="0016720C">
        <w:rPr>
          <w:sz w:val="28"/>
          <w:szCs w:val="28"/>
        </w:rPr>
        <w:t xml:space="preserve"> по Каменскому району капитан внутренней службы </w:t>
      </w:r>
      <w:proofErr w:type="spellStart"/>
      <w:r w:rsidR="00CC68E7" w:rsidRPr="0016720C">
        <w:rPr>
          <w:sz w:val="28"/>
          <w:szCs w:val="28"/>
        </w:rPr>
        <w:t>Рагулина</w:t>
      </w:r>
      <w:proofErr w:type="spellEnd"/>
      <w:r w:rsidR="00CC68E7" w:rsidRPr="0016720C">
        <w:rPr>
          <w:sz w:val="28"/>
          <w:szCs w:val="28"/>
        </w:rPr>
        <w:t xml:space="preserve"> Людмила Алексеевна</w:t>
      </w:r>
    </w:p>
    <w:p w:rsidR="000820B8" w:rsidRPr="0016720C" w:rsidRDefault="00DC1893" w:rsidP="008D5BE9">
      <w:pPr>
        <w:shd w:val="clear" w:color="auto" w:fill="FFFFFF"/>
        <w:spacing w:before="100" w:beforeAutospacing="1" w:after="100" w:afterAutospacing="1"/>
        <w:jc w:val="both"/>
        <w:rPr>
          <w:sz w:val="28"/>
          <w:szCs w:val="28"/>
        </w:rPr>
      </w:pPr>
      <w:r>
        <w:rPr>
          <w:sz w:val="28"/>
          <w:szCs w:val="28"/>
        </w:rPr>
        <w:t>3</w:t>
      </w:r>
      <w:r w:rsidR="00C514A1" w:rsidRPr="0016720C">
        <w:rPr>
          <w:sz w:val="28"/>
          <w:szCs w:val="28"/>
        </w:rPr>
        <w:t>.</w:t>
      </w:r>
      <w:r w:rsidR="00CF6937" w:rsidRPr="0016720C">
        <w:rPr>
          <w:sz w:val="28"/>
          <w:szCs w:val="28"/>
        </w:rPr>
        <w:t xml:space="preserve">Водитель </w:t>
      </w:r>
      <w:proofErr w:type="spellStart"/>
      <w:r w:rsidR="00CF6937" w:rsidRPr="0016720C">
        <w:rPr>
          <w:sz w:val="28"/>
          <w:szCs w:val="28"/>
        </w:rPr>
        <w:t>Администрции</w:t>
      </w:r>
      <w:proofErr w:type="spellEnd"/>
      <w:r w:rsidR="00CF6937" w:rsidRPr="0016720C">
        <w:rPr>
          <w:sz w:val="28"/>
          <w:szCs w:val="28"/>
        </w:rPr>
        <w:t xml:space="preserve"> </w:t>
      </w:r>
      <w:r>
        <w:rPr>
          <w:sz w:val="28"/>
          <w:szCs w:val="28"/>
        </w:rPr>
        <w:t>Гусевского</w:t>
      </w:r>
      <w:r w:rsidR="00CF6937" w:rsidRPr="0016720C">
        <w:rPr>
          <w:sz w:val="28"/>
          <w:szCs w:val="28"/>
        </w:rPr>
        <w:t xml:space="preserve"> сельского поселения </w:t>
      </w:r>
      <w:r>
        <w:rPr>
          <w:sz w:val="28"/>
          <w:szCs w:val="28"/>
        </w:rPr>
        <w:t>Синебрюхов Алексей Иванович</w:t>
      </w:r>
    </w:p>
    <w:p w:rsidR="000820B8" w:rsidRDefault="00DC1893" w:rsidP="008D5BE9">
      <w:pPr>
        <w:shd w:val="clear" w:color="auto" w:fill="FFFFFF"/>
        <w:spacing w:before="100" w:beforeAutospacing="1" w:after="100" w:afterAutospacing="1"/>
        <w:jc w:val="both"/>
        <w:rPr>
          <w:sz w:val="28"/>
          <w:szCs w:val="28"/>
        </w:rPr>
      </w:pPr>
      <w:r>
        <w:rPr>
          <w:sz w:val="28"/>
          <w:szCs w:val="28"/>
        </w:rPr>
        <w:t>4</w:t>
      </w:r>
      <w:r w:rsidR="00130F27" w:rsidRPr="0016720C">
        <w:rPr>
          <w:sz w:val="28"/>
          <w:szCs w:val="28"/>
        </w:rPr>
        <w:t xml:space="preserve">.Ведущий специалист </w:t>
      </w:r>
      <w:proofErr w:type="spellStart"/>
      <w:r>
        <w:rPr>
          <w:sz w:val="28"/>
          <w:szCs w:val="28"/>
        </w:rPr>
        <w:t>Подкатилов</w:t>
      </w:r>
      <w:proofErr w:type="spellEnd"/>
      <w:r>
        <w:rPr>
          <w:sz w:val="28"/>
          <w:szCs w:val="28"/>
        </w:rPr>
        <w:t xml:space="preserve"> Николай Сергеевич</w:t>
      </w:r>
    </w:p>
    <w:p w:rsidR="00DC1893" w:rsidRDefault="00DC1893" w:rsidP="008D5BE9">
      <w:pPr>
        <w:shd w:val="clear" w:color="auto" w:fill="FFFFFF"/>
        <w:spacing w:before="100" w:beforeAutospacing="1" w:after="100" w:afterAutospacing="1"/>
        <w:jc w:val="both"/>
        <w:rPr>
          <w:sz w:val="28"/>
          <w:szCs w:val="28"/>
        </w:rPr>
      </w:pPr>
      <w:r>
        <w:rPr>
          <w:sz w:val="28"/>
          <w:szCs w:val="28"/>
        </w:rPr>
        <w:t>5. Ведущий специалист по вопросам муниципального хозяйства Павлов Александр Николаевич</w:t>
      </w:r>
    </w:p>
    <w:p w:rsidR="00DC1893" w:rsidRDefault="00DC1893" w:rsidP="008D5BE9">
      <w:pPr>
        <w:shd w:val="clear" w:color="auto" w:fill="FFFFFF"/>
        <w:spacing w:before="100" w:beforeAutospacing="1" w:after="100" w:afterAutospacing="1"/>
        <w:jc w:val="both"/>
        <w:rPr>
          <w:sz w:val="28"/>
          <w:szCs w:val="28"/>
        </w:rPr>
      </w:pPr>
      <w:r>
        <w:rPr>
          <w:sz w:val="28"/>
          <w:szCs w:val="28"/>
        </w:rPr>
        <w:t>6. Государственный лесной инспектор Каменского межрайонного отдела Охотников Денис Сергеевич</w:t>
      </w:r>
    </w:p>
    <w:p w:rsidR="00DC1893" w:rsidRPr="0016720C" w:rsidRDefault="00DC1893" w:rsidP="008D5BE9">
      <w:pPr>
        <w:shd w:val="clear" w:color="auto" w:fill="FFFFFF"/>
        <w:spacing w:before="100" w:beforeAutospacing="1" w:after="100" w:afterAutospacing="1"/>
        <w:jc w:val="both"/>
        <w:rPr>
          <w:sz w:val="28"/>
          <w:szCs w:val="28"/>
        </w:rPr>
      </w:pPr>
      <w:r>
        <w:rPr>
          <w:sz w:val="28"/>
          <w:szCs w:val="28"/>
        </w:rPr>
        <w:t xml:space="preserve">7. Участковый уполномоченный (дислокация х. Старая Станица) МО МВД России «Каменский» </w:t>
      </w:r>
      <w:proofErr w:type="spellStart"/>
      <w:r w:rsidR="00CB0738">
        <w:rPr>
          <w:sz w:val="28"/>
          <w:szCs w:val="28"/>
        </w:rPr>
        <w:t>Пендюра</w:t>
      </w:r>
      <w:proofErr w:type="spellEnd"/>
      <w:r w:rsidR="00CB0738">
        <w:rPr>
          <w:sz w:val="28"/>
          <w:szCs w:val="28"/>
        </w:rPr>
        <w:t xml:space="preserve"> Роман Михайлович</w:t>
      </w:r>
    </w:p>
    <w:p w:rsidR="004D4C3C" w:rsidRPr="0016720C" w:rsidRDefault="004D4C3C" w:rsidP="008D5BE9">
      <w:pPr>
        <w:pStyle w:val="a6"/>
        <w:shd w:val="clear" w:color="auto" w:fill="FFFFFF"/>
        <w:jc w:val="both"/>
        <w:rPr>
          <w:sz w:val="28"/>
          <w:szCs w:val="28"/>
        </w:rPr>
      </w:pPr>
      <w:r w:rsidRPr="0016720C">
        <w:rPr>
          <w:sz w:val="28"/>
          <w:szCs w:val="28"/>
        </w:rPr>
        <w:t> </w:t>
      </w:r>
    </w:p>
    <w:p w:rsidR="004D4C3C" w:rsidRPr="0016720C" w:rsidRDefault="004D4C3C" w:rsidP="008D5BE9">
      <w:pPr>
        <w:pStyle w:val="a6"/>
        <w:shd w:val="clear" w:color="auto" w:fill="FFFFFF"/>
        <w:jc w:val="both"/>
        <w:rPr>
          <w:sz w:val="28"/>
          <w:szCs w:val="28"/>
        </w:rPr>
      </w:pPr>
      <w:r w:rsidRPr="0016720C">
        <w:rPr>
          <w:sz w:val="28"/>
          <w:szCs w:val="28"/>
        </w:rPr>
        <w:t> </w:t>
      </w:r>
    </w:p>
    <w:p w:rsidR="004D4C3C" w:rsidRPr="0016720C" w:rsidRDefault="004D4C3C" w:rsidP="00F43AEC">
      <w:pPr>
        <w:pStyle w:val="a6"/>
        <w:shd w:val="clear" w:color="auto" w:fill="FFFFFF"/>
        <w:jc w:val="both"/>
        <w:rPr>
          <w:sz w:val="28"/>
          <w:szCs w:val="28"/>
        </w:rPr>
      </w:pPr>
      <w:r w:rsidRPr="0016720C">
        <w:rPr>
          <w:sz w:val="28"/>
          <w:szCs w:val="28"/>
        </w:rPr>
        <w:t> </w:t>
      </w:r>
    </w:p>
    <w:p w:rsidR="004D4C3C" w:rsidRPr="0016720C" w:rsidRDefault="004D4C3C" w:rsidP="00F43AEC">
      <w:pPr>
        <w:pStyle w:val="a6"/>
        <w:shd w:val="clear" w:color="auto" w:fill="FFFFFF"/>
        <w:jc w:val="both"/>
        <w:rPr>
          <w:sz w:val="28"/>
          <w:szCs w:val="28"/>
        </w:rPr>
      </w:pPr>
      <w:r w:rsidRPr="0016720C">
        <w:rPr>
          <w:sz w:val="28"/>
          <w:szCs w:val="28"/>
        </w:rPr>
        <w:t> </w:t>
      </w:r>
    </w:p>
    <w:p w:rsidR="004D4C3C" w:rsidRPr="0016720C" w:rsidRDefault="004D4C3C" w:rsidP="00F43AEC">
      <w:pPr>
        <w:pStyle w:val="a6"/>
        <w:shd w:val="clear" w:color="auto" w:fill="FFFFFF"/>
        <w:jc w:val="both"/>
        <w:rPr>
          <w:sz w:val="28"/>
          <w:szCs w:val="28"/>
        </w:rPr>
      </w:pPr>
      <w:r w:rsidRPr="0016720C">
        <w:rPr>
          <w:sz w:val="28"/>
          <w:szCs w:val="28"/>
        </w:rPr>
        <w:t> </w:t>
      </w:r>
    </w:p>
    <w:p w:rsidR="004D4C3C" w:rsidRPr="0016720C" w:rsidRDefault="004D4C3C" w:rsidP="00F43AEC">
      <w:pPr>
        <w:pStyle w:val="a6"/>
        <w:shd w:val="clear" w:color="auto" w:fill="FFFFFF"/>
        <w:jc w:val="both"/>
        <w:rPr>
          <w:sz w:val="28"/>
          <w:szCs w:val="28"/>
        </w:rPr>
      </w:pPr>
      <w:r w:rsidRPr="0016720C">
        <w:rPr>
          <w:sz w:val="28"/>
          <w:szCs w:val="28"/>
        </w:rPr>
        <w:t> </w:t>
      </w:r>
    </w:p>
    <w:p w:rsidR="004D4C3C" w:rsidRPr="0016720C" w:rsidRDefault="004D4C3C" w:rsidP="00F43AEC">
      <w:pPr>
        <w:pStyle w:val="a6"/>
        <w:shd w:val="clear" w:color="auto" w:fill="FFFFFF"/>
        <w:jc w:val="both"/>
        <w:rPr>
          <w:sz w:val="28"/>
          <w:szCs w:val="28"/>
        </w:rPr>
      </w:pPr>
      <w:r w:rsidRPr="0016720C">
        <w:rPr>
          <w:sz w:val="28"/>
          <w:szCs w:val="28"/>
        </w:rPr>
        <w:t> </w:t>
      </w:r>
    </w:p>
    <w:p w:rsidR="004D4C3C" w:rsidRPr="0016720C" w:rsidRDefault="004D4C3C" w:rsidP="00F43AEC">
      <w:pPr>
        <w:pStyle w:val="a6"/>
        <w:shd w:val="clear" w:color="auto" w:fill="FFFFFF"/>
        <w:jc w:val="both"/>
        <w:rPr>
          <w:sz w:val="28"/>
          <w:szCs w:val="28"/>
        </w:rPr>
      </w:pPr>
      <w:r w:rsidRPr="0016720C">
        <w:rPr>
          <w:sz w:val="28"/>
          <w:szCs w:val="28"/>
        </w:rPr>
        <w:t> </w:t>
      </w:r>
    </w:p>
    <w:p w:rsidR="004D4C3C" w:rsidRPr="0016720C" w:rsidRDefault="004D4C3C" w:rsidP="00F43AEC">
      <w:pPr>
        <w:pStyle w:val="a6"/>
        <w:shd w:val="clear" w:color="auto" w:fill="FFFFFF"/>
        <w:jc w:val="both"/>
        <w:rPr>
          <w:sz w:val="28"/>
          <w:szCs w:val="28"/>
        </w:rPr>
      </w:pPr>
      <w:r w:rsidRPr="0016720C">
        <w:rPr>
          <w:sz w:val="28"/>
          <w:szCs w:val="28"/>
        </w:rPr>
        <w:t> </w:t>
      </w:r>
    </w:p>
    <w:p w:rsidR="004D4C3C" w:rsidRPr="0016720C" w:rsidRDefault="004D4C3C" w:rsidP="00F43AEC">
      <w:pPr>
        <w:pStyle w:val="a6"/>
        <w:shd w:val="clear" w:color="auto" w:fill="FFFFFF"/>
        <w:jc w:val="both"/>
        <w:rPr>
          <w:sz w:val="28"/>
          <w:szCs w:val="28"/>
        </w:rPr>
      </w:pPr>
      <w:r w:rsidRPr="0016720C">
        <w:rPr>
          <w:sz w:val="28"/>
          <w:szCs w:val="28"/>
        </w:rPr>
        <w:t> </w:t>
      </w:r>
    </w:p>
    <w:p w:rsidR="004D4C3C" w:rsidRPr="0016720C" w:rsidRDefault="004D4C3C" w:rsidP="00F43AEC">
      <w:pPr>
        <w:pStyle w:val="a6"/>
        <w:shd w:val="clear" w:color="auto" w:fill="FFFFFF"/>
        <w:jc w:val="both"/>
        <w:rPr>
          <w:sz w:val="28"/>
          <w:szCs w:val="28"/>
        </w:rPr>
      </w:pPr>
      <w:r w:rsidRPr="0016720C">
        <w:rPr>
          <w:sz w:val="28"/>
          <w:szCs w:val="28"/>
        </w:rPr>
        <w:t> </w:t>
      </w:r>
    </w:p>
    <w:p w:rsidR="008D5BE9" w:rsidRPr="0016720C" w:rsidRDefault="004D4C3C" w:rsidP="00CB0738">
      <w:pPr>
        <w:pStyle w:val="a6"/>
        <w:shd w:val="clear" w:color="auto" w:fill="FFFFFF"/>
        <w:jc w:val="right"/>
        <w:rPr>
          <w:rStyle w:val="a7"/>
          <w:sz w:val="28"/>
          <w:szCs w:val="28"/>
        </w:rPr>
      </w:pPr>
      <w:r w:rsidRPr="0016720C">
        <w:rPr>
          <w:sz w:val="28"/>
          <w:szCs w:val="28"/>
        </w:rPr>
        <w:lastRenderedPageBreak/>
        <w:t> </w:t>
      </w:r>
      <w:r w:rsidR="008D5BE9" w:rsidRPr="0016720C">
        <w:rPr>
          <w:rStyle w:val="a7"/>
          <w:sz w:val="28"/>
          <w:szCs w:val="28"/>
        </w:rPr>
        <w:t>Приложение №2 к Постановлению</w:t>
      </w:r>
    </w:p>
    <w:p w:rsidR="008D5BE9" w:rsidRPr="0016720C" w:rsidRDefault="002A3CC7" w:rsidP="008D5BE9">
      <w:pPr>
        <w:pStyle w:val="consplusnormal"/>
        <w:shd w:val="clear" w:color="auto" w:fill="FFFFFF"/>
        <w:spacing w:before="0" w:beforeAutospacing="0" w:after="0" w:afterAutospacing="0"/>
        <w:jc w:val="right"/>
        <w:rPr>
          <w:rStyle w:val="a7"/>
          <w:sz w:val="28"/>
          <w:szCs w:val="28"/>
        </w:rPr>
      </w:pPr>
      <w:r w:rsidRPr="0016720C">
        <w:rPr>
          <w:rStyle w:val="a7"/>
          <w:sz w:val="28"/>
          <w:szCs w:val="28"/>
        </w:rPr>
        <w:t>№1</w:t>
      </w:r>
      <w:r w:rsidR="00CB0738">
        <w:rPr>
          <w:rStyle w:val="a7"/>
          <w:sz w:val="28"/>
          <w:szCs w:val="28"/>
        </w:rPr>
        <w:t>4</w:t>
      </w:r>
      <w:r w:rsidRPr="0016720C">
        <w:rPr>
          <w:rStyle w:val="a7"/>
          <w:sz w:val="28"/>
          <w:szCs w:val="28"/>
        </w:rPr>
        <w:t xml:space="preserve"> </w:t>
      </w:r>
      <w:r w:rsidR="00FB670C" w:rsidRPr="0016720C">
        <w:rPr>
          <w:rStyle w:val="a7"/>
          <w:sz w:val="28"/>
          <w:szCs w:val="28"/>
        </w:rPr>
        <w:t>от 01.04.2022</w:t>
      </w:r>
      <w:r w:rsidR="008D5BE9" w:rsidRPr="0016720C">
        <w:rPr>
          <w:rStyle w:val="a7"/>
          <w:sz w:val="28"/>
          <w:szCs w:val="28"/>
        </w:rPr>
        <w:t>г.</w:t>
      </w:r>
    </w:p>
    <w:p w:rsidR="004D4C3C" w:rsidRPr="0016720C" w:rsidRDefault="004D4C3C" w:rsidP="00D8083D">
      <w:pPr>
        <w:pStyle w:val="a6"/>
        <w:shd w:val="clear" w:color="auto" w:fill="FFFFFF"/>
        <w:jc w:val="center"/>
        <w:rPr>
          <w:sz w:val="28"/>
          <w:szCs w:val="28"/>
        </w:rPr>
      </w:pPr>
      <w:r w:rsidRPr="0016720C">
        <w:rPr>
          <w:rStyle w:val="a7"/>
          <w:sz w:val="28"/>
          <w:szCs w:val="28"/>
        </w:rPr>
        <w:t>Порядок</w:t>
      </w:r>
    </w:p>
    <w:p w:rsidR="004D4C3C" w:rsidRPr="0016720C" w:rsidRDefault="004D4C3C" w:rsidP="00D8083D">
      <w:pPr>
        <w:pStyle w:val="a6"/>
        <w:shd w:val="clear" w:color="auto" w:fill="FFFFFF"/>
        <w:jc w:val="center"/>
        <w:rPr>
          <w:sz w:val="28"/>
          <w:szCs w:val="28"/>
        </w:rPr>
      </w:pPr>
      <w:r w:rsidRPr="0016720C">
        <w:rPr>
          <w:rStyle w:val="a7"/>
          <w:sz w:val="28"/>
          <w:szCs w:val="28"/>
        </w:rPr>
        <w:t xml:space="preserve">работы межведомственной группы по </w:t>
      </w:r>
      <w:proofErr w:type="gramStart"/>
      <w:r w:rsidRPr="0016720C">
        <w:rPr>
          <w:rStyle w:val="a7"/>
          <w:sz w:val="28"/>
          <w:szCs w:val="28"/>
        </w:rPr>
        <w:t>контролю за</w:t>
      </w:r>
      <w:proofErr w:type="gramEnd"/>
      <w:r w:rsidRPr="0016720C">
        <w:rPr>
          <w:rStyle w:val="a7"/>
          <w:sz w:val="28"/>
          <w:szCs w:val="28"/>
        </w:rPr>
        <w:t xml:space="preserve"> выжиганием</w:t>
      </w:r>
    </w:p>
    <w:p w:rsidR="004D4C3C" w:rsidRPr="0016720C" w:rsidRDefault="004D4C3C" w:rsidP="00D8083D">
      <w:pPr>
        <w:pStyle w:val="a6"/>
        <w:shd w:val="clear" w:color="auto" w:fill="FFFFFF"/>
        <w:jc w:val="center"/>
        <w:rPr>
          <w:sz w:val="28"/>
          <w:szCs w:val="28"/>
        </w:rPr>
      </w:pPr>
      <w:r w:rsidRPr="0016720C">
        <w:rPr>
          <w:rStyle w:val="a7"/>
          <w:sz w:val="28"/>
          <w:szCs w:val="28"/>
        </w:rPr>
        <w:t>сухой травянистой растительности на территории</w:t>
      </w:r>
      <w:r w:rsidRPr="0016720C">
        <w:rPr>
          <w:rStyle w:val="apple-converted-space"/>
          <w:b/>
          <w:bCs/>
          <w:sz w:val="28"/>
          <w:szCs w:val="28"/>
        </w:rPr>
        <w:t> </w:t>
      </w:r>
      <w:r w:rsidR="00CF6937" w:rsidRPr="0016720C">
        <w:rPr>
          <w:rStyle w:val="a7"/>
          <w:sz w:val="28"/>
          <w:szCs w:val="28"/>
        </w:rPr>
        <w:t xml:space="preserve"> </w:t>
      </w:r>
      <w:r w:rsidRPr="0016720C">
        <w:rPr>
          <w:rStyle w:val="a7"/>
          <w:sz w:val="28"/>
          <w:szCs w:val="28"/>
        </w:rPr>
        <w:t>сельского поселения</w:t>
      </w:r>
    </w:p>
    <w:p w:rsidR="004D4C3C" w:rsidRPr="0016720C" w:rsidRDefault="004D4C3C" w:rsidP="00F43AEC">
      <w:pPr>
        <w:pStyle w:val="a6"/>
        <w:shd w:val="clear" w:color="auto" w:fill="FFFFFF"/>
        <w:jc w:val="both"/>
        <w:rPr>
          <w:sz w:val="28"/>
          <w:szCs w:val="28"/>
        </w:rPr>
      </w:pPr>
      <w:r w:rsidRPr="0016720C">
        <w:rPr>
          <w:sz w:val="28"/>
          <w:szCs w:val="28"/>
        </w:rPr>
        <w:t> </w:t>
      </w:r>
    </w:p>
    <w:p w:rsidR="004D4C3C" w:rsidRPr="0016720C" w:rsidRDefault="004D4C3C" w:rsidP="00F43AEC">
      <w:pPr>
        <w:pStyle w:val="a6"/>
        <w:shd w:val="clear" w:color="auto" w:fill="FFFFFF"/>
        <w:jc w:val="both"/>
        <w:rPr>
          <w:sz w:val="28"/>
          <w:szCs w:val="28"/>
        </w:rPr>
      </w:pPr>
      <w:r w:rsidRPr="0016720C">
        <w:rPr>
          <w:sz w:val="28"/>
          <w:szCs w:val="28"/>
        </w:rPr>
        <w:t xml:space="preserve">Порядок работы межведомственной группы по контролю за выжиганием сухой травянистой растительности на территории </w:t>
      </w:r>
      <w:r w:rsidR="00DC1893">
        <w:rPr>
          <w:sz w:val="28"/>
          <w:szCs w:val="28"/>
        </w:rPr>
        <w:t>Гусевского</w:t>
      </w:r>
      <w:r w:rsidRPr="0016720C">
        <w:rPr>
          <w:sz w:val="28"/>
          <w:szCs w:val="28"/>
        </w:rPr>
        <w:t xml:space="preserve"> сельского поселения разработан в целях организации и осуществления контроля за соблюдением требований</w:t>
      </w:r>
      <w:r w:rsidR="00AB5BBD" w:rsidRPr="0016720C">
        <w:rPr>
          <w:sz w:val="28"/>
          <w:szCs w:val="28"/>
        </w:rPr>
        <w:t xml:space="preserve"> Постановления Правительства РФ от 16 сентября 2020 г. N 1479 "Об утверждении Правил противопожарного режима в Российской Федерации"</w:t>
      </w:r>
      <w:r w:rsidRPr="0016720C">
        <w:rPr>
          <w:sz w:val="28"/>
          <w:szCs w:val="28"/>
        </w:rPr>
        <w:t xml:space="preserve"> Правил противопожарного режима в Российской Федерации,</w:t>
      </w:r>
      <w:proofErr w:type="gramStart"/>
      <w:r w:rsidRPr="0016720C">
        <w:rPr>
          <w:sz w:val="28"/>
          <w:szCs w:val="28"/>
        </w:rPr>
        <w:t xml:space="preserve"> ,</w:t>
      </w:r>
      <w:proofErr w:type="gramEnd"/>
      <w:r w:rsidRPr="0016720C">
        <w:rPr>
          <w:sz w:val="28"/>
          <w:szCs w:val="28"/>
        </w:rPr>
        <w:t xml:space="preserve"> а также принятия мер по пресечению нарушений в установленном порядке и утверждается решением комиссии по предупреждению и ликвидации чрезвычайных ситуаций и обеспечению пожарной безопасности </w:t>
      </w:r>
      <w:r w:rsidR="00DC1893">
        <w:rPr>
          <w:sz w:val="28"/>
          <w:szCs w:val="28"/>
        </w:rPr>
        <w:t>Гусевского</w:t>
      </w:r>
      <w:r w:rsidRPr="0016720C">
        <w:rPr>
          <w:sz w:val="28"/>
          <w:szCs w:val="28"/>
        </w:rPr>
        <w:t xml:space="preserve"> сельского поселения.</w:t>
      </w:r>
    </w:p>
    <w:p w:rsidR="004D4C3C" w:rsidRPr="0016720C" w:rsidRDefault="004D4C3C" w:rsidP="00F43AEC">
      <w:pPr>
        <w:pStyle w:val="a6"/>
        <w:shd w:val="clear" w:color="auto" w:fill="FFFFFF"/>
        <w:jc w:val="both"/>
        <w:rPr>
          <w:sz w:val="28"/>
          <w:szCs w:val="28"/>
        </w:rPr>
      </w:pPr>
      <w:r w:rsidRPr="0016720C">
        <w:rPr>
          <w:sz w:val="28"/>
          <w:szCs w:val="28"/>
        </w:rPr>
        <w:t xml:space="preserve">Межведомственная группа при осуществлении </w:t>
      </w:r>
      <w:proofErr w:type="gramStart"/>
      <w:r w:rsidRPr="0016720C">
        <w:rPr>
          <w:sz w:val="28"/>
          <w:szCs w:val="28"/>
        </w:rPr>
        <w:t>контроля за</w:t>
      </w:r>
      <w:proofErr w:type="gramEnd"/>
      <w:r w:rsidRPr="0016720C">
        <w:rPr>
          <w:sz w:val="28"/>
          <w:szCs w:val="28"/>
        </w:rPr>
        <w:t xml:space="preserve"> выжиганием сухой травянистой растительности руководствуется требованиями Правил и принимает во внимание, что:</w:t>
      </w:r>
    </w:p>
    <w:p w:rsidR="004D4C3C" w:rsidRPr="0016720C" w:rsidRDefault="004D4C3C" w:rsidP="00F43AEC">
      <w:pPr>
        <w:numPr>
          <w:ilvl w:val="0"/>
          <w:numId w:val="2"/>
        </w:numPr>
        <w:shd w:val="clear" w:color="auto" w:fill="FFFFFF"/>
        <w:spacing w:before="100" w:beforeAutospacing="1" w:after="100" w:afterAutospacing="1"/>
        <w:jc w:val="both"/>
        <w:rPr>
          <w:sz w:val="28"/>
          <w:szCs w:val="28"/>
        </w:rPr>
      </w:pPr>
      <w:r w:rsidRPr="0016720C">
        <w:rPr>
          <w:rStyle w:val="a7"/>
          <w:sz w:val="28"/>
          <w:szCs w:val="28"/>
        </w:rPr>
        <w:t>1. </w:t>
      </w:r>
      <w:r w:rsidRPr="0016720C">
        <w:rPr>
          <w:rStyle w:val="apple-converted-space"/>
          <w:b/>
          <w:bCs/>
          <w:sz w:val="28"/>
          <w:szCs w:val="28"/>
        </w:rPr>
        <w:t> </w:t>
      </w:r>
      <w:r w:rsidRPr="0016720C">
        <w:rPr>
          <w:rStyle w:val="a7"/>
          <w:sz w:val="28"/>
          <w:szCs w:val="28"/>
        </w:rPr>
        <w:t>Запрещается:</w:t>
      </w:r>
    </w:p>
    <w:p w:rsidR="004D4C3C" w:rsidRPr="0016720C" w:rsidRDefault="004D4C3C" w:rsidP="00F43AEC">
      <w:pPr>
        <w:pStyle w:val="a6"/>
        <w:shd w:val="clear" w:color="auto" w:fill="FFFFFF"/>
        <w:jc w:val="both"/>
        <w:rPr>
          <w:sz w:val="28"/>
          <w:szCs w:val="28"/>
        </w:rPr>
      </w:pPr>
      <w:proofErr w:type="gramStart"/>
      <w:r w:rsidRPr="0016720C">
        <w:rPr>
          <w:sz w:val="28"/>
          <w:szCs w:val="28"/>
        </w:rPr>
        <w:t>выжигание сухой травянистой растительности, стерни, пожнивных остатков</w:t>
      </w:r>
      <w:r w:rsidRPr="0016720C">
        <w:rPr>
          <w:rStyle w:val="apple-converted-space"/>
          <w:sz w:val="28"/>
          <w:szCs w:val="28"/>
        </w:rPr>
        <w:t> </w:t>
      </w:r>
      <w:r w:rsidRPr="0016720C">
        <w:rPr>
          <w:sz w:val="28"/>
          <w:szCs w:val="28"/>
          <w:u w:val="single"/>
        </w:rPr>
        <w:t>на землях сельскохозяйственного назначения и землях запаса, разведение костров на полях</w:t>
      </w:r>
      <w:r w:rsidRPr="0016720C">
        <w:rPr>
          <w:rStyle w:val="apple-converted-space"/>
          <w:sz w:val="28"/>
          <w:szCs w:val="28"/>
          <w:u w:val="single"/>
        </w:rPr>
        <w:t> </w:t>
      </w:r>
      <w:r w:rsidRPr="0016720C">
        <w:rPr>
          <w:sz w:val="28"/>
          <w:szCs w:val="28"/>
        </w:rPr>
        <w:t>(использование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w:t>
      </w:r>
      <w:proofErr w:type="gramEnd"/>
      <w:r w:rsidRPr="0016720C">
        <w:rPr>
          <w:sz w:val="28"/>
          <w:szCs w:val="28"/>
        </w:rPr>
        <w:t xml:space="preserve"> </w:t>
      </w:r>
      <w:proofErr w:type="gramStart"/>
      <w:r w:rsidRPr="0016720C">
        <w:rPr>
          <w:sz w:val="28"/>
          <w:szCs w:val="28"/>
        </w:rPr>
        <w:t>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roofErr w:type="gramEnd"/>
    </w:p>
    <w:p w:rsidR="004D4C3C" w:rsidRPr="0016720C" w:rsidRDefault="004D4C3C" w:rsidP="00F43AEC">
      <w:pPr>
        <w:pStyle w:val="a6"/>
        <w:shd w:val="clear" w:color="auto" w:fill="FFFFFF"/>
        <w:jc w:val="both"/>
        <w:rPr>
          <w:sz w:val="28"/>
          <w:szCs w:val="28"/>
        </w:rPr>
      </w:pPr>
      <w:r w:rsidRPr="0016720C">
        <w:rPr>
          <w:sz w:val="28"/>
          <w:szCs w:val="28"/>
        </w:rPr>
        <w:t>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 в полосах отвода автомобильных дорог, полосах отвода и охранных зонах железных дорог, путепроводов и продуктопроводов;</w:t>
      </w:r>
    </w:p>
    <w:p w:rsidR="004D4C3C" w:rsidRPr="0016720C" w:rsidRDefault="004D4C3C" w:rsidP="00F43AEC">
      <w:pPr>
        <w:pStyle w:val="a6"/>
        <w:shd w:val="clear" w:color="auto" w:fill="FFFFFF"/>
        <w:jc w:val="both"/>
        <w:rPr>
          <w:sz w:val="28"/>
          <w:szCs w:val="28"/>
        </w:rPr>
      </w:pPr>
      <w:r w:rsidRPr="0016720C">
        <w:rPr>
          <w:sz w:val="28"/>
          <w:szCs w:val="28"/>
        </w:rPr>
        <w:lastRenderedPageBreak/>
        <w:t>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4D4C3C" w:rsidRPr="0016720C" w:rsidRDefault="004D4C3C" w:rsidP="00F43AEC">
      <w:pPr>
        <w:pStyle w:val="a6"/>
        <w:shd w:val="clear" w:color="auto" w:fill="FFFFFF"/>
        <w:jc w:val="both"/>
        <w:rPr>
          <w:sz w:val="28"/>
          <w:szCs w:val="28"/>
        </w:rPr>
      </w:pPr>
      <w:r w:rsidRPr="0016720C">
        <w:rPr>
          <w:sz w:val="28"/>
          <w:szCs w:val="28"/>
        </w:rPr>
        <w:t>сжигание отходов и тары в местах, находящихся на расстоянии менее 50 метров от объектов;</w:t>
      </w:r>
    </w:p>
    <w:p w:rsidR="004D4C3C" w:rsidRPr="0016720C" w:rsidRDefault="004D4C3C" w:rsidP="00F43AEC">
      <w:pPr>
        <w:pStyle w:val="a6"/>
        <w:shd w:val="clear" w:color="auto" w:fill="FFFFFF"/>
        <w:jc w:val="both"/>
        <w:rPr>
          <w:sz w:val="28"/>
          <w:szCs w:val="28"/>
        </w:rPr>
      </w:pPr>
      <w:r w:rsidRPr="0016720C">
        <w:rPr>
          <w:sz w:val="28"/>
          <w:szCs w:val="28"/>
        </w:rPr>
        <w:t xml:space="preserve">на территории поселений и городских округов, а также на расстоянии менее 100 метров от лесных массивов запускать неуправляемые изделия из горючих материалов, принцип подъема которых на </w:t>
      </w:r>
      <w:proofErr w:type="gramStart"/>
      <w:r w:rsidRPr="0016720C">
        <w:rPr>
          <w:sz w:val="28"/>
          <w:szCs w:val="28"/>
        </w:rPr>
        <w:t>высоту основан на</w:t>
      </w:r>
      <w:proofErr w:type="gramEnd"/>
      <w:r w:rsidRPr="0016720C">
        <w:rPr>
          <w:sz w:val="28"/>
          <w:szCs w:val="28"/>
        </w:rPr>
        <w:t xml:space="preserve"> нагревании воздуха внутри конструкции с помощью открытого огня;</w:t>
      </w:r>
    </w:p>
    <w:p w:rsidR="004D4C3C" w:rsidRPr="0016720C" w:rsidRDefault="004D4C3C" w:rsidP="00F43AEC">
      <w:pPr>
        <w:pStyle w:val="a6"/>
        <w:shd w:val="clear" w:color="auto" w:fill="FFFFFF"/>
        <w:jc w:val="both"/>
        <w:rPr>
          <w:sz w:val="28"/>
          <w:szCs w:val="28"/>
        </w:rPr>
      </w:pPr>
      <w:r w:rsidRPr="0016720C">
        <w:rPr>
          <w:sz w:val="28"/>
          <w:szCs w:val="28"/>
        </w:rPr>
        <w:t>использовать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4D4C3C" w:rsidRPr="0016720C" w:rsidRDefault="004D4C3C" w:rsidP="00F43AEC">
      <w:pPr>
        <w:pStyle w:val="a6"/>
        <w:shd w:val="clear" w:color="auto" w:fill="FFFFFF"/>
        <w:jc w:val="both"/>
        <w:rPr>
          <w:sz w:val="28"/>
          <w:szCs w:val="28"/>
        </w:rPr>
      </w:pPr>
      <w:r w:rsidRPr="0016720C">
        <w:rPr>
          <w:rStyle w:val="a7"/>
          <w:sz w:val="28"/>
          <w:szCs w:val="28"/>
          <w:u w:val="single"/>
        </w:rPr>
        <w:t>2</w:t>
      </w:r>
      <w:r w:rsidRPr="0016720C">
        <w:rPr>
          <w:sz w:val="28"/>
          <w:szCs w:val="28"/>
          <w:u w:val="single"/>
        </w:rPr>
        <w:t>.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w:t>
      </w:r>
      <w:r w:rsidRPr="0016720C">
        <w:rPr>
          <w:rStyle w:val="apple-converted-space"/>
          <w:sz w:val="28"/>
          <w:szCs w:val="28"/>
          <w:u w:val="single"/>
        </w:rPr>
        <w:t> </w:t>
      </w:r>
      <w:r w:rsidRPr="0016720C">
        <w:rPr>
          <w:rStyle w:val="a7"/>
          <w:sz w:val="28"/>
          <w:szCs w:val="28"/>
          <w:u w:val="single"/>
        </w:rPr>
        <w:t>при условии, что:</w:t>
      </w:r>
    </w:p>
    <w:p w:rsidR="004D4C3C" w:rsidRPr="0016720C" w:rsidRDefault="004D4C3C" w:rsidP="00F43AEC">
      <w:pPr>
        <w:pStyle w:val="a6"/>
        <w:shd w:val="clear" w:color="auto" w:fill="FFFFFF"/>
        <w:jc w:val="both"/>
        <w:rPr>
          <w:sz w:val="28"/>
          <w:szCs w:val="28"/>
        </w:rPr>
      </w:pPr>
      <w:proofErr w:type="gramStart"/>
      <w:r w:rsidRPr="0016720C">
        <w:rPr>
          <w:sz w:val="28"/>
          <w:szCs w:val="28"/>
        </w:rPr>
        <w:t>а) участок для выжигания сухой травянистой растительности располагается на расстоянии не ближе 50 метров от ближайшего объекта;</w:t>
      </w:r>
      <w:proofErr w:type="gramEnd"/>
    </w:p>
    <w:p w:rsidR="004D4C3C" w:rsidRPr="0016720C" w:rsidRDefault="004D4C3C" w:rsidP="00F43AEC">
      <w:pPr>
        <w:pStyle w:val="a6"/>
        <w:shd w:val="clear" w:color="auto" w:fill="FFFFFF"/>
        <w:jc w:val="both"/>
        <w:rPr>
          <w:sz w:val="28"/>
          <w:szCs w:val="28"/>
        </w:rPr>
      </w:pPr>
      <w:r w:rsidRPr="0016720C">
        <w:rPr>
          <w:sz w:val="28"/>
          <w:szCs w:val="28"/>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4D4C3C" w:rsidRPr="0016720C" w:rsidRDefault="004D4C3C" w:rsidP="00F43AEC">
      <w:pPr>
        <w:pStyle w:val="a6"/>
        <w:shd w:val="clear" w:color="auto" w:fill="FFFFFF"/>
        <w:jc w:val="both"/>
        <w:rPr>
          <w:sz w:val="28"/>
          <w:szCs w:val="28"/>
        </w:rPr>
      </w:pPr>
      <w:r w:rsidRPr="0016720C">
        <w:rPr>
          <w:sz w:val="28"/>
          <w:szCs w:val="28"/>
        </w:rPr>
        <w:t>в) на территории, включающей участок для выжигания сухой травянистой растительности, не действует особый противопожарный режим;</w:t>
      </w:r>
    </w:p>
    <w:p w:rsidR="004D4C3C" w:rsidRPr="0016720C" w:rsidRDefault="004D4C3C" w:rsidP="00F43AEC">
      <w:pPr>
        <w:pStyle w:val="a6"/>
        <w:shd w:val="clear" w:color="auto" w:fill="FFFFFF"/>
        <w:jc w:val="both"/>
        <w:rPr>
          <w:sz w:val="28"/>
          <w:szCs w:val="28"/>
        </w:rPr>
      </w:pPr>
      <w:r w:rsidRPr="0016720C">
        <w:rPr>
          <w:sz w:val="28"/>
          <w:szCs w:val="28"/>
        </w:rPr>
        <w:t>г) лица, участвующие в выжигании сухой травянистой растительности, обеспечены первичными средствами пожаротушения.</w:t>
      </w:r>
    </w:p>
    <w:p w:rsidR="004D4C3C" w:rsidRPr="0016720C" w:rsidRDefault="004D4C3C" w:rsidP="00F43AEC">
      <w:pPr>
        <w:pStyle w:val="a6"/>
        <w:shd w:val="clear" w:color="auto" w:fill="FFFFFF"/>
        <w:jc w:val="both"/>
        <w:rPr>
          <w:sz w:val="28"/>
          <w:szCs w:val="28"/>
        </w:rPr>
      </w:pPr>
      <w:r w:rsidRPr="0016720C">
        <w:rPr>
          <w:sz w:val="28"/>
          <w:szCs w:val="28"/>
        </w:rPr>
        <w:t>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FB670C" w:rsidRPr="0016720C" w:rsidRDefault="004D4C3C" w:rsidP="00F43AEC">
      <w:pPr>
        <w:pStyle w:val="a6"/>
        <w:shd w:val="clear" w:color="auto" w:fill="FFFFFF"/>
        <w:jc w:val="both"/>
        <w:rPr>
          <w:sz w:val="28"/>
          <w:szCs w:val="28"/>
        </w:rPr>
      </w:pPr>
      <w:r w:rsidRPr="0016720C">
        <w:rPr>
          <w:sz w:val="28"/>
          <w:szCs w:val="28"/>
          <w:u w:val="single"/>
        </w:rPr>
        <w:lastRenderedPageBreak/>
        <w:t>Выжигание сухой травянистой растительности на земельных участках, непосредственно примыкающих к лесам,</w:t>
      </w:r>
      <w:r w:rsidR="00641619" w:rsidRPr="0016720C">
        <w:rPr>
          <w:sz w:val="28"/>
          <w:szCs w:val="28"/>
          <w:u w:val="single"/>
        </w:rPr>
        <w:t xml:space="preserve"> </w:t>
      </w:r>
      <w:r w:rsidRPr="0016720C">
        <w:rPr>
          <w:sz w:val="28"/>
          <w:szCs w:val="28"/>
        </w:rPr>
        <w:t xml:space="preserve">осуществляется в соответствии с Правилами пожарной безопасности в </w:t>
      </w:r>
      <w:proofErr w:type="spellStart"/>
      <w:r w:rsidRPr="0016720C">
        <w:rPr>
          <w:sz w:val="28"/>
          <w:szCs w:val="28"/>
        </w:rPr>
        <w:t>лесах</w:t>
      </w:r>
      <w:proofErr w:type="gramStart"/>
      <w:r w:rsidR="002A3CC7" w:rsidRPr="0016720C">
        <w:rPr>
          <w:sz w:val="28"/>
          <w:szCs w:val="28"/>
        </w:rPr>
        <w:t>.</w:t>
      </w:r>
      <w:r w:rsidRPr="0016720C">
        <w:rPr>
          <w:sz w:val="28"/>
          <w:szCs w:val="28"/>
          <w:u w:val="single"/>
        </w:rPr>
        <w:t>Т</w:t>
      </w:r>
      <w:proofErr w:type="gramEnd"/>
      <w:r w:rsidRPr="0016720C">
        <w:rPr>
          <w:sz w:val="28"/>
          <w:szCs w:val="28"/>
          <w:u w:val="single"/>
        </w:rPr>
        <w:t>ак</w:t>
      </w:r>
      <w:proofErr w:type="spellEnd"/>
      <w:r w:rsidRPr="0016720C">
        <w:rPr>
          <w:sz w:val="28"/>
          <w:szCs w:val="28"/>
          <w:u w:val="single"/>
        </w:rPr>
        <w:t>,</w:t>
      </w:r>
      <w:r w:rsidRPr="0016720C">
        <w:rPr>
          <w:rStyle w:val="apple-converted-space"/>
          <w:sz w:val="28"/>
          <w:szCs w:val="28"/>
          <w:u w:val="single"/>
        </w:rPr>
        <w:t> </w:t>
      </w:r>
      <w:r w:rsidRPr="0016720C">
        <w:rPr>
          <w:rStyle w:val="a7"/>
          <w:sz w:val="28"/>
          <w:szCs w:val="28"/>
          <w:u w:val="single"/>
        </w:rPr>
        <w:t>запрещается</w:t>
      </w:r>
      <w:r w:rsidRPr="0016720C">
        <w:rPr>
          <w:rStyle w:val="apple-converted-space"/>
          <w:sz w:val="28"/>
          <w:szCs w:val="28"/>
          <w:u w:val="single"/>
        </w:rPr>
        <w:t> </w:t>
      </w:r>
      <w:r w:rsidRPr="0016720C">
        <w:rPr>
          <w:sz w:val="28"/>
          <w:szCs w:val="28"/>
          <w:u w:val="single"/>
        </w:rPr>
        <w:t>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r w:rsidR="00FB670C" w:rsidRPr="0016720C">
        <w:rPr>
          <w:sz w:val="28"/>
          <w:szCs w:val="28"/>
        </w:rPr>
        <w:t xml:space="preserve"> </w:t>
      </w:r>
    </w:p>
    <w:p w:rsidR="00FB670C" w:rsidRPr="0016720C" w:rsidRDefault="00FB670C" w:rsidP="00F43AEC">
      <w:pPr>
        <w:pStyle w:val="a6"/>
        <w:shd w:val="clear" w:color="auto" w:fill="FFFFFF"/>
        <w:jc w:val="both"/>
        <w:rPr>
          <w:sz w:val="28"/>
          <w:szCs w:val="28"/>
        </w:rPr>
      </w:pPr>
      <w:r w:rsidRPr="0016720C">
        <w:rPr>
          <w:sz w:val="28"/>
          <w:szCs w:val="28"/>
        </w:rPr>
        <w:t>Так же в соответствии с Постановлением Правительства РФ от 16 сентября 2020 г. N 1479 "Об утверждении Правил противопожарного режима в Российской Федерации" (с изменениями и дополнениями)</w:t>
      </w:r>
      <w:proofErr w:type="gramStart"/>
      <w:r w:rsidRPr="0016720C">
        <w:rPr>
          <w:sz w:val="28"/>
          <w:szCs w:val="28"/>
        </w:rPr>
        <w:t xml:space="preserve"> :</w:t>
      </w:r>
      <w:proofErr w:type="gramEnd"/>
    </w:p>
    <w:p w:rsidR="00FB670C" w:rsidRPr="0016720C" w:rsidRDefault="00FB670C" w:rsidP="00F43AEC">
      <w:pPr>
        <w:pStyle w:val="a6"/>
        <w:shd w:val="clear" w:color="auto" w:fill="FFFFFF"/>
        <w:jc w:val="both"/>
        <w:rPr>
          <w:sz w:val="28"/>
          <w:szCs w:val="28"/>
        </w:rPr>
      </w:pPr>
      <w:r w:rsidRPr="0016720C">
        <w:rPr>
          <w:sz w:val="28"/>
          <w:szCs w:val="28"/>
        </w:rPr>
        <w:t xml:space="preserve"> п. 66</w:t>
      </w:r>
      <w:proofErr w:type="gramStart"/>
      <w:r w:rsidRPr="0016720C">
        <w:rPr>
          <w:sz w:val="28"/>
          <w:szCs w:val="28"/>
        </w:rPr>
        <w:t xml:space="preserve"> Н</w:t>
      </w:r>
      <w:proofErr w:type="gramEnd"/>
      <w:r w:rsidRPr="0016720C">
        <w:rPr>
          <w:sz w:val="28"/>
          <w:szCs w:val="28"/>
        </w:rPr>
        <w:t xml:space="preserve">а землях общего пользования населенных пунктов, а также на территориях частных домовладений, расположенных на территориях населенных пунктов, </w:t>
      </w:r>
      <w:r w:rsidRPr="0016720C">
        <w:rPr>
          <w:b/>
          <w:sz w:val="28"/>
          <w:szCs w:val="28"/>
        </w:rPr>
        <w:t>запрещается</w:t>
      </w:r>
      <w:r w:rsidRPr="0016720C">
        <w:rPr>
          <w:sz w:val="28"/>
          <w:szCs w:val="28"/>
        </w:rPr>
        <w:t xml:space="preserve">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 </w:t>
      </w:r>
    </w:p>
    <w:p w:rsidR="00FB670C" w:rsidRPr="0016720C" w:rsidRDefault="00FB670C" w:rsidP="00F43AEC">
      <w:pPr>
        <w:pStyle w:val="a6"/>
        <w:shd w:val="clear" w:color="auto" w:fill="FFFFFF"/>
        <w:jc w:val="both"/>
        <w:rPr>
          <w:sz w:val="28"/>
          <w:szCs w:val="28"/>
        </w:rPr>
      </w:pPr>
      <w:proofErr w:type="gramStart"/>
      <w:r w:rsidRPr="0016720C">
        <w:rPr>
          <w:sz w:val="28"/>
          <w:szCs w:val="28"/>
        </w:rPr>
        <w:t>п. 67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roofErr w:type="gramEnd"/>
      <w:r w:rsidRPr="0016720C">
        <w:rPr>
          <w:sz w:val="28"/>
          <w:szCs w:val="28"/>
        </w:rPr>
        <w:t xml:space="preserve"> Границы уборки указанных территорий определяются границами земельного участка на основании кадастрового или межевого плана.</w:t>
      </w:r>
    </w:p>
    <w:p w:rsidR="00FB670C" w:rsidRPr="0016720C" w:rsidRDefault="00FB670C" w:rsidP="00F43AEC">
      <w:pPr>
        <w:pStyle w:val="a6"/>
        <w:shd w:val="clear" w:color="auto" w:fill="FFFFFF"/>
        <w:jc w:val="both"/>
        <w:rPr>
          <w:sz w:val="28"/>
          <w:szCs w:val="28"/>
        </w:rPr>
      </w:pPr>
      <w:r w:rsidRPr="0016720C">
        <w:rPr>
          <w:sz w:val="28"/>
          <w:szCs w:val="28"/>
        </w:rPr>
        <w:t xml:space="preserve"> п. 68</w:t>
      </w:r>
      <w:proofErr w:type="gramStart"/>
      <w:r w:rsidRPr="0016720C">
        <w:rPr>
          <w:sz w:val="28"/>
          <w:szCs w:val="28"/>
        </w:rPr>
        <w:t xml:space="preserve"> Н</w:t>
      </w:r>
      <w:proofErr w:type="gramEnd"/>
      <w:r w:rsidRPr="0016720C">
        <w:rPr>
          <w:sz w:val="28"/>
          <w:szCs w:val="28"/>
        </w:rPr>
        <w:t xml:space="preserve">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w:t>
      </w:r>
      <w:r w:rsidRPr="0016720C">
        <w:rPr>
          <w:b/>
          <w:sz w:val="28"/>
          <w:szCs w:val="28"/>
        </w:rPr>
        <w:t>запрещается</w:t>
      </w:r>
      <w:r w:rsidRPr="0016720C">
        <w:rPr>
          <w:sz w:val="28"/>
          <w:szCs w:val="28"/>
        </w:rPr>
        <w:t xml:space="preserve"> устраивать свалки горючих отходов. </w:t>
      </w:r>
    </w:p>
    <w:p w:rsidR="00FB670C" w:rsidRPr="0016720C" w:rsidRDefault="00FB670C" w:rsidP="00F43AEC">
      <w:pPr>
        <w:pStyle w:val="a6"/>
        <w:shd w:val="clear" w:color="auto" w:fill="FFFFFF"/>
        <w:jc w:val="both"/>
        <w:rPr>
          <w:sz w:val="28"/>
          <w:szCs w:val="28"/>
        </w:rPr>
      </w:pPr>
      <w:r w:rsidRPr="0016720C">
        <w:rPr>
          <w:sz w:val="28"/>
          <w:szCs w:val="28"/>
        </w:rPr>
        <w:t>п. 69</w:t>
      </w:r>
      <w:proofErr w:type="gramStart"/>
      <w:r w:rsidRPr="0016720C">
        <w:rPr>
          <w:sz w:val="28"/>
          <w:szCs w:val="28"/>
        </w:rPr>
        <w:t xml:space="preserve"> Н</w:t>
      </w:r>
      <w:proofErr w:type="gramEnd"/>
      <w:r w:rsidRPr="0016720C">
        <w:rPr>
          <w:sz w:val="28"/>
          <w:szCs w:val="28"/>
        </w:rPr>
        <w:t xml:space="preserve">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w:t>
      </w:r>
      <w:r w:rsidRPr="0016720C">
        <w:rPr>
          <w:b/>
          <w:sz w:val="28"/>
          <w:szCs w:val="28"/>
        </w:rPr>
        <w:t>запрещается</w:t>
      </w:r>
      <w:r w:rsidRPr="0016720C">
        <w:rPr>
          <w:sz w:val="28"/>
          <w:szCs w:val="28"/>
        </w:rPr>
        <w:t xml:space="preserve"> устраивать свалки отходов. </w:t>
      </w:r>
    </w:p>
    <w:p w:rsidR="004D4C3C" w:rsidRPr="0016720C" w:rsidRDefault="00FB670C" w:rsidP="00F43AEC">
      <w:pPr>
        <w:pStyle w:val="a6"/>
        <w:shd w:val="clear" w:color="auto" w:fill="FFFFFF"/>
        <w:jc w:val="both"/>
        <w:rPr>
          <w:sz w:val="28"/>
          <w:szCs w:val="28"/>
        </w:rPr>
      </w:pPr>
      <w:r w:rsidRPr="0016720C">
        <w:rPr>
          <w:sz w:val="28"/>
          <w:szCs w:val="28"/>
        </w:rPr>
        <w:lastRenderedPageBreak/>
        <w:t>п. 70</w:t>
      </w:r>
      <w:proofErr w:type="gramStart"/>
      <w:r w:rsidRPr="0016720C">
        <w:rPr>
          <w:sz w:val="28"/>
          <w:szCs w:val="28"/>
        </w:rPr>
        <w:t xml:space="preserve"> В</w:t>
      </w:r>
      <w:proofErr w:type="gramEnd"/>
      <w:r w:rsidRPr="0016720C">
        <w:rPr>
          <w:sz w:val="28"/>
          <w:szCs w:val="28"/>
        </w:rPr>
        <w:t xml:space="preserve">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4D4C3C" w:rsidRPr="0016720C" w:rsidRDefault="004D4C3C" w:rsidP="00F43AEC">
      <w:pPr>
        <w:numPr>
          <w:ilvl w:val="0"/>
          <w:numId w:val="3"/>
        </w:numPr>
        <w:shd w:val="clear" w:color="auto" w:fill="FFFFFF"/>
        <w:spacing w:before="100" w:beforeAutospacing="1" w:after="100" w:afterAutospacing="1"/>
        <w:jc w:val="both"/>
        <w:rPr>
          <w:sz w:val="28"/>
          <w:szCs w:val="28"/>
        </w:rPr>
      </w:pPr>
      <w:r w:rsidRPr="0016720C">
        <w:rPr>
          <w:rStyle w:val="a7"/>
          <w:sz w:val="28"/>
          <w:szCs w:val="28"/>
        </w:rPr>
        <w:t>3. </w:t>
      </w:r>
      <w:r w:rsidRPr="0016720C">
        <w:rPr>
          <w:rStyle w:val="apple-converted-space"/>
          <w:b/>
          <w:bCs/>
          <w:sz w:val="28"/>
          <w:szCs w:val="28"/>
        </w:rPr>
        <w:t> </w:t>
      </w:r>
      <w:r w:rsidRPr="0016720C">
        <w:rPr>
          <w:rStyle w:val="a7"/>
          <w:sz w:val="28"/>
          <w:szCs w:val="28"/>
        </w:rPr>
        <w:t>Межведомственная группа ежесуточно выполняет следующие задачи:</w:t>
      </w:r>
    </w:p>
    <w:p w:rsidR="004D4C3C" w:rsidRPr="0016720C" w:rsidRDefault="004D4C3C" w:rsidP="00F43AEC">
      <w:pPr>
        <w:pStyle w:val="a6"/>
        <w:shd w:val="clear" w:color="auto" w:fill="FFFFFF"/>
        <w:jc w:val="both"/>
        <w:rPr>
          <w:sz w:val="28"/>
          <w:szCs w:val="28"/>
        </w:rPr>
      </w:pPr>
      <w:r w:rsidRPr="0016720C">
        <w:rPr>
          <w:sz w:val="28"/>
          <w:szCs w:val="28"/>
        </w:rPr>
        <w:t>оперативный контроль территорий поселений за выжиганием сухой травянистой растительности;</w:t>
      </w:r>
    </w:p>
    <w:p w:rsidR="004D4C3C" w:rsidRPr="0016720C" w:rsidRDefault="004D4C3C" w:rsidP="00F43AEC">
      <w:pPr>
        <w:pStyle w:val="a6"/>
        <w:shd w:val="clear" w:color="auto" w:fill="FFFFFF"/>
        <w:jc w:val="both"/>
        <w:rPr>
          <w:sz w:val="28"/>
          <w:szCs w:val="28"/>
        </w:rPr>
      </w:pPr>
      <w:r w:rsidRPr="0016720C">
        <w:rPr>
          <w:sz w:val="28"/>
          <w:szCs w:val="28"/>
        </w:rPr>
        <w:t>принятие мер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РФ;</w:t>
      </w:r>
    </w:p>
    <w:p w:rsidR="004D4C3C" w:rsidRPr="0016720C" w:rsidRDefault="004D4C3C" w:rsidP="00F43AEC">
      <w:pPr>
        <w:pStyle w:val="a6"/>
        <w:shd w:val="clear" w:color="auto" w:fill="FFFFFF"/>
        <w:jc w:val="both"/>
        <w:rPr>
          <w:sz w:val="28"/>
          <w:szCs w:val="28"/>
        </w:rPr>
      </w:pPr>
      <w:r w:rsidRPr="0016720C">
        <w:rPr>
          <w:sz w:val="28"/>
          <w:szCs w:val="28"/>
        </w:rPr>
        <w:t>сообщение в пожарную охрану о фактах природных пожаров и выжигании травянистой растительности в целях организации их тушения;</w:t>
      </w:r>
    </w:p>
    <w:p w:rsidR="004D4C3C" w:rsidRPr="0016720C" w:rsidRDefault="004D4C3C" w:rsidP="00F43AEC">
      <w:pPr>
        <w:pStyle w:val="a6"/>
        <w:shd w:val="clear" w:color="auto" w:fill="FFFFFF"/>
        <w:jc w:val="both"/>
        <w:rPr>
          <w:sz w:val="28"/>
          <w:szCs w:val="28"/>
        </w:rPr>
      </w:pPr>
      <w:r w:rsidRPr="0016720C">
        <w:rPr>
          <w:sz w:val="28"/>
          <w:szCs w:val="28"/>
        </w:rPr>
        <w:t>внесение в комиссию по предупреждению и ликвидации чрезвычайных ситуаций и органы местного самоуправления предложений об усилении мер пожарной безопасности.</w:t>
      </w:r>
    </w:p>
    <w:p w:rsidR="004D4C3C" w:rsidRPr="0016720C" w:rsidRDefault="004D4C3C" w:rsidP="00F43AEC">
      <w:pPr>
        <w:pStyle w:val="a6"/>
        <w:shd w:val="clear" w:color="auto" w:fill="FFFFFF"/>
        <w:jc w:val="both"/>
        <w:rPr>
          <w:sz w:val="28"/>
          <w:szCs w:val="28"/>
        </w:rPr>
      </w:pPr>
      <w:r w:rsidRPr="0016720C">
        <w:rPr>
          <w:sz w:val="28"/>
          <w:szCs w:val="28"/>
        </w:rPr>
        <w:t>Интенсивность и объем проводимых выездов группы определяется исходя из складывающейся оперативной обстановки с пожарами и палами травы на обслуживаемой территории а также природно-климатических и погодных условий при этом:</w:t>
      </w:r>
    </w:p>
    <w:p w:rsidR="004D4C3C" w:rsidRPr="0016720C" w:rsidRDefault="004D4C3C" w:rsidP="00F43AEC">
      <w:pPr>
        <w:pStyle w:val="a6"/>
        <w:shd w:val="clear" w:color="auto" w:fill="FFFFFF"/>
        <w:jc w:val="both"/>
        <w:rPr>
          <w:sz w:val="28"/>
          <w:szCs w:val="28"/>
        </w:rPr>
      </w:pPr>
      <w:r w:rsidRPr="0016720C">
        <w:rPr>
          <w:sz w:val="28"/>
          <w:szCs w:val="28"/>
        </w:rPr>
        <w:t>при регистрации палов травянистой растительности на территории соответствующего муниципального района выезды группы производятся в безусловном порядке;</w:t>
      </w:r>
    </w:p>
    <w:p w:rsidR="004D4C3C" w:rsidRPr="0016720C" w:rsidRDefault="004D4C3C" w:rsidP="00F43AEC">
      <w:pPr>
        <w:pStyle w:val="a6"/>
        <w:shd w:val="clear" w:color="auto" w:fill="FFFFFF"/>
        <w:jc w:val="both"/>
        <w:rPr>
          <w:sz w:val="28"/>
          <w:szCs w:val="28"/>
        </w:rPr>
      </w:pPr>
      <w:r w:rsidRPr="0016720C">
        <w:rPr>
          <w:sz w:val="28"/>
          <w:szCs w:val="28"/>
        </w:rPr>
        <w:t>в зависимости от обстановки может осуществляться работа нескольких межведомственных групп.</w:t>
      </w:r>
    </w:p>
    <w:p w:rsidR="00B7704D" w:rsidRPr="0016720C" w:rsidRDefault="004D4C3C" w:rsidP="00C514A1">
      <w:pPr>
        <w:pStyle w:val="a6"/>
        <w:shd w:val="clear" w:color="auto" w:fill="FFFFFF"/>
        <w:jc w:val="both"/>
        <w:rPr>
          <w:sz w:val="28"/>
          <w:szCs w:val="28"/>
        </w:rPr>
      </w:pPr>
      <w:r w:rsidRPr="0016720C">
        <w:rPr>
          <w:sz w:val="28"/>
          <w:szCs w:val="28"/>
        </w:rPr>
        <w:t>Выезды межведомственных групп осуществляются на имеющемся в наличии служебном автотранспорте указанных подразделений по согласованию.</w:t>
      </w:r>
    </w:p>
    <w:sectPr w:rsidR="00B7704D" w:rsidRPr="0016720C" w:rsidSect="001F606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0DC" w:rsidRDefault="006D30DC" w:rsidP="00CF6937">
      <w:r>
        <w:separator/>
      </w:r>
    </w:p>
  </w:endnote>
  <w:endnote w:type="continuationSeparator" w:id="0">
    <w:p w:rsidR="006D30DC" w:rsidRDefault="006D30DC" w:rsidP="00CF6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0DC" w:rsidRDefault="006D30DC" w:rsidP="00CF6937">
      <w:r>
        <w:separator/>
      </w:r>
    </w:p>
  </w:footnote>
  <w:footnote w:type="continuationSeparator" w:id="0">
    <w:p w:rsidR="006D30DC" w:rsidRDefault="006D30DC" w:rsidP="00CF69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5302A"/>
    <w:multiLevelType w:val="hybridMultilevel"/>
    <w:tmpl w:val="361C459A"/>
    <w:lvl w:ilvl="0" w:tplc="17F6BC92">
      <w:start w:val="1"/>
      <w:numFmt w:val="upperRoman"/>
      <w:pStyle w:val="a"/>
      <w:lvlText w:val="%1."/>
      <w:lvlJc w:val="left"/>
      <w:pPr>
        <w:tabs>
          <w:tab w:val="num" w:pos="851"/>
        </w:tabs>
        <w:ind w:left="851" w:hanging="491"/>
      </w:pPr>
      <w:rPr>
        <w:rFonts w:ascii="PMingLiU" w:eastAsia="PMingLiU" w:hAnsi="PMingLiU" w:hint="eastAsi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C0B21F5"/>
    <w:multiLevelType w:val="multilevel"/>
    <w:tmpl w:val="C9C29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DE57D0"/>
    <w:multiLevelType w:val="multilevel"/>
    <w:tmpl w:val="443AC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546487"/>
    <w:multiLevelType w:val="multilevel"/>
    <w:tmpl w:val="917A9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D6BF9"/>
    <w:rsid w:val="00002133"/>
    <w:rsid w:val="00041793"/>
    <w:rsid w:val="000820B8"/>
    <w:rsid w:val="000D6AC2"/>
    <w:rsid w:val="000F61AA"/>
    <w:rsid w:val="00130F27"/>
    <w:rsid w:val="00137177"/>
    <w:rsid w:val="001521E2"/>
    <w:rsid w:val="0016720C"/>
    <w:rsid w:val="00182527"/>
    <w:rsid w:val="001A7D5C"/>
    <w:rsid w:val="001F6069"/>
    <w:rsid w:val="001F6300"/>
    <w:rsid w:val="0020075E"/>
    <w:rsid w:val="00202366"/>
    <w:rsid w:val="0021756A"/>
    <w:rsid w:val="002A3CC7"/>
    <w:rsid w:val="002E4A40"/>
    <w:rsid w:val="00321DCA"/>
    <w:rsid w:val="00336717"/>
    <w:rsid w:val="00396934"/>
    <w:rsid w:val="003A7753"/>
    <w:rsid w:val="004054DC"/>
    <w:rsid w:val="0049437C"/>
    <w:rsid w:val="00496D79"/>
    <w:rsid w:val="004A64CA"/>
    <w:rsid w:val="004A7BA7"/>
    <w:rsid w:val="004D4C3C"/>
    <w:rsid w:val="004E686F"/>
    <w:rsid w:val="0052740C"/>
    <w:rsid w:val="00532FBE"/>
    <w:rsid w:val="005357A2"/>
    <w:rsid w:val="00535978"/>
    <w:rsid w:val="005C4C0D"/>
    <w:rsid w:val="005F166D"/>
    <w:rsid w:val="005F2CDB"/>
    <w:rsid w:val="00641619"/>
    <w:rsid w:val="006657EF"/>
    <w:rsid w:val="00691B62"/>
    <w:rsid w:val="006A6EF5"/>
    <w:rsid w:val="006D30DC"/>
    <w:rsid w:val="006F2070"/>
    <w:rsid w:val="006F4A3A"/>
    <w:rsid w:val="00754B1F"/>
    <w:rsid w:val="007A52BC"/>
    <w:rsid w:val="00807E42"/>
    <w:rsid w:val="0085083C"/>
    <w:rsid w:val="008756A7"/>
    <w:rsid w:val="00890357"/>
    <w:rsid w:val="008956CA"/>
    <w:rsid w:val="008A1638"/>
    <w:rsid w:val="008C2B24"/>
    <w:rsid w:val="008D5BE9"/>
    <w:rsid w:val="00907161"/>
    <w:rsid w:val="009143A7"/>
    <w:rsid w:val="00922F80"/>
    <w:rsid w:val="0094552F"/>
    <w:rsid w:val="00975FCF"/>
    <w:rsid w:val="00A078D8"/>
    <w:rsid w:val="00A1635B"/>
    <w:rsid w:val="00A31F37"/>
    <w:rsid w:val="00A44671"/>
    <w:rsid w:val="00AB5BBD"/>
    <w:rsid w:val="00AD0A02"/>
    <w:rsid w:val="00B234F4"/>
    <w:rsid w:val="00B53743"/>
    <w:rsid w:val="00B7704D"/>
    <w:rsid w:val="00BA1BE4"/>
    <w:rsid w:val="00BB2D4D"/>
    <w:rsid w:val="00BB3A01"/>
    <w:rsid w:val="00BB3FC8"/>
    <w:rsid w:val="00BD6BF9"/>
    <w:rsid w:val="00C514A1"/>
    <w:rsid w:val="00CA49D2"/>
    <w:rsid w:val="00CB0738"/>
    <w:rsid w:val="00CC174C"/>
    <w:rsid w:val="00CC5E9B"/>
    <w:rsid w:val="00CC68E7"/>
    <w:rsid w:val="00CE5138"/>
    <w:rsid w:val="00CF2DCB"/>
    <w:rsid w:val="00CF2F54"/>
    <w:rsid w:val="00CF6937"/>
    <w:rsid w:val="00D15495"/>
    <w:rsid w:val="00D464C2"/>
    <w:rsid w:val="00D8083D"/>
    <w:rsid w:val="00DC1893"/>
    <w:rsid w:val="00E32C65"/>
    <w:rsid w:val="00E3746B"/>
    <w:rsid w:val="00E456D3"/>
    <w:rsid w:val="00E80C7D"/>
    <w:rsid w:val="00E95FD6"/>
    <w:rsid w:val="00EA0E5C"/>
    <w:rsid w:val="00F103AC"/>
    <w:rsid w:val="00F13CF3"/>
    <w:rsid w:val="00F43AEC"/>
    <w:rsid w:val="00F7621B"/>
    <w:rsid w:val="00F77619"/>
    <w:rsid w:val="00F77F0E"/>
    <w:rsid w:val="00F84E36"/>
    <w:rsid w:val="00FA6646"/>
    <w:rsid w:val="00FA6799"/>
    <w:rsid w:val="00FB6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link w:val="10"/>
    <w:qFormat/>
    <w:rsid w:val="000820B8"/>
    <w:pPr>
      <w:keepNext/>
      <w:outlineLvl w:val="0"/>
    </w:pPr>
    <w:rPr>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BD6BF9"/>
    <w:pPr>
      <w:widowControl w:val="0"/>
      <w:autoSpaceDE w:val="0"/>
      <w:autoSpaceDN w:val="0"/>
      <w:adjustRightInd w:val="0"/>
    </w:pPr>
    <w:rPr>
      <w:rFonts w:ascii="Courier New" w:hAnsi="Courier New" w:cs="Courier New"/>
    </w:rPr>
  </w:style>
  <w:style w:type="paragraph" w:customStyle="1" w:styleId="ConsPlusTitle">
    <w:name w:val="ConsPlusTitle"/>
    <w:rsid w:val="00BD6BF9"/>
    <w:pPr>
      <w:widowControl w:val="0"/>
      <w:autoSpaceDE w:val="0"/>
      <w:autoSpaceDN w:val="0"/>
      <w:adjustRightInd w:val="0"/>
    </w:pPr>
    <w:rPr>
      <w:b/>
      <w:bCs/>
      <w:sz w:val="24"/>
      <w:szCs w:val="24"/>
    </w:rPr>
  </w:style>
  <w:style w:type="paragraph" w:styleId="a4">
    <w:name w:val="Body Text"/>
    <w:basedOn w:val="a0"/>
    <w:rsid w:val="00BD6BF9"/>
    <w:pPr>
      <w:jc w:val="center"/>
    </w:pPr>
    <w:rPr>
      <w:sz w:val="28"/>
    </w:rPr>
  </w:style>
  <w:style w:type="paragraph" w:styleId="a5">
    <w:name w:val="Balloon Text"/>
    <w:basedOn w:val="a0"/>
    <w:semiHidden/>
    <w:rsid w:val="0049437C"/>
    <w:rPr>
      <w:rFonts w:ascii="Tahoma" w:hAnsi="Tahoma" w:cs="Tahoma"/>
      <w:sz w:val="16"/>
      <w:szCs w:val="16"/>
    </w:rPr>
  </w:style>
  <w:style w:type="paragraph" w:styleId="a6">
    <w:name w:val="Normal (Web)"/>
    <w:basedOn w:val="a0"/>
    <w:uiPriority w:val="99"/>
    <w:unhideWhenUsed/>
    <w:rsid w:val="004D4C3C"/>
    <w:pPr>
      <w:spacing w:before="100" w:beforeAutospacing="1" w:after="100" w:afterAutospacing="1"/>
    </w:pPr>
  </w:style>
  <w:style w:type="character" w:styleId="a7">
    <w:name w:val="Strong"/>
    <w:uiPriority w:val="22"/>
    <w:qFormat/>
    <w:rsid w:val="004D4C3C"/>
    <w:rPr>
      <w:b/>
      <w:bCs/>
    </w:rPr>
  </w:style>
  <w:style w:type="character" w:customStyle="1" w:styleId="apple-converted-space">
    <w:name w:val="apple-converted-space"/>
    <w:rsid w:val="004D4C3C"/>
  </w:style>
  <w:style w:type="character" w:styleId="a8">
    <w:name w:val="Hyperlink"/>
    <w:uiPriority w:val="99"/>
    <w:unhideWhenUsed/>
    <w:rsid w:val="004D4C3C"/>
    <w:rPr>
      <w:color w:val="0000FF"/>
      <w:u w:val="single"/>
    </w:rPr>
  </w:style>
  <w:style w:type="paragraph" w:customStyle="1" w:styleId="consplusnormal">
    <w:name w:val="consplusnormal"/>
    <w:basedOn w:val="a0"/>
    <w:rsid w:val="004D4C3C"/>
    <w:pPr>
      <w:spacing w:before="100" w:beforeAutospacing="1" w:after="100" w:afterAutospacing="1"/>
    </w:pPr>
  </w:style>
  <w:style w:type="character" w:customStyle="1" w:styleId="10">
    <w:name w:val="Заголовок 1 Знак"/>
    <w:basedOn w:val="a1"/>
    <w:link w:val="1"/>
    <w:rsid w:val="000820B8"/>
    <w:rPr>
      <w:b/>
      <w:sz w:val="28"/>
    </w:rPr>
  </w:style>
  <w:style w:type="paragraph" w:styleId="a">
    <w:name w:val="Title"/>
    <w:basedOn w:val="a0"/>
    <w:link w:val="a9"/>
    <w:qFormat/>
    <w:rsid w:val="000820B8"/>
    <w:pPr>
      <w:numPr>
        <w:numId w:val="4"/>
      </w:numPr>
      <w:jc w:val="center"/>
    </w:pPr>
    <w:rPr>
      <w:b/>
      <w:bCs/>
    </w:rPr>
  </w:style>
  <w:style w:type="character" w:customStyle="1" w:styleId="a9">
    <w:name w:val="Название Знак"/>
    <w:basedOn w:val="a1"/>
    <w:link w:val="a"/>
    <w:rsid w:val="000820B8"/>
    <w:rPr>
      <w:b/>
      <w:bCs/>
      <w:sz w:val="24"/>
      <w:szCs w:val="24"/>
    </w:rPr>
  </w:style>
  <w:style w:type="paragraph" w:customStyle="1" w:styleId="31">
    <w:name w:val="31"/>
    <w:basedOn w:val="a0"/>
    <w:rsid w:val="00F77619"/>
    <w:pPr>
      <w:spacing w:before="100" w:beforeAutospacing="1" w:after="100" w:afterAutospacing="1"/>
    </w:pPr>
  </w:style>
  <w:style w:type="paragraph" w:styleId="aa">
    <w:name w:val="No Spacing"/>
    <w:uiPriority w:val="1"/>
    <w:qFormat/>
    <w:rsid w:val="00F77619"/>
    <w:rPr>
      <w:rFonts w:ascii="Calibri" w:hAnsi="Calibri"/>
      <w:sz w:val="22"/>
      <w:szCs w:val="22"/>
    </w:rPr>
  </w:style>
  <w:style w:type="paragraph" w:styleId="ab">
    <w:name w:val="header"/>
    <w:basedOn w:val="a0"/>
    <w:link w:val="ac"/>
    <w:rsid w:val="00CF6937"/>
    <w:pPr>
      <w:tabs>
        <w:tab w:val="center" w:pos="4677"/>
        <w:tab w:val="right" w:pos="9355"/>
      </w:tabs>
    </w:pPr>
  </w:style>
  <w:style w:type="character" w:customStyle="1" w:styleId="ac">
    <w:name w:val="Верхний колонтитул Знак"/>
    <w:basedOn w:val="a1"/>
    <w:link w:val="ab"/>
    <w:rsid w:val="00CF6937"/>
    <w:rPr>
      <w:sz w:val="24"/>
      <w:szCs w:val="24"/>
    </w:rPr>
  </w:style>
  <w:style w:type="paragraph" w:styleId="ad">
    <w:name w:val="footer"/>
    <w:basedOn w:val="a0"/>
    <w:link w:val="ae"/>
    <w:rsid w:val="00CF6937"/>
    <w:pPr>
      <w:tabs>
        <w:tab w:val="center" w:pos="4677"/>
        <w:tab w:val="right" w:pos="9355"/>
      </w:tabs>
    </w:pPr>
  </w:style>
  <w:style w:type="character" w:customStyle="1" w:styleId="ae">
    <w:name w:val="Нижний колонтитул Знак"/>
    <w:basedOn w:val="a1"/>
    <w:link w:val="ad"/>
    <w:rsid w:val="00CF693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196207">
      <w:bodyDiv w:val="1"/>
      <w:marLeft w:val="0"/>
      <w:marRight w:val="0"/>
      <w:marTop w:val="0"/>
      <w:marBottom w:val="0"/>
      <w:divBdr>
        <w:top w:val="none" w:sz="0" w:space="0" w:color="auto"/>
        <w:left w:val="none" w:sz="0" w:space="0" w:color="auto"/>
        <w:bottom w:val="none" w:sz="0" w:space="0" w:color="auto"/>
        <w:right w:val="none" w:sz="0" w:space="0" w:color="auto"/>
      </w:divBdr>
    </w:div>
    <w:div w:id="82909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6</Pages>
  <Words>1621</Words>
  <Characters>9243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РОСТОВСКАЯ ОБЛАСТЬ</vt:lpstr>
    </vt:vector>
  </TitlesOfParts>
  <Company>Admin</Company>
  <LinksUpToDate>false</LinksUpToDate>
  <CharactersWithSpaces>10843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РОСТОВСКАЯ ОБЛАСТЬ</dc:title>
  <dc:creator>1</dc:creator>
  <cp:lastModifiedBy>GusevDelo</cp:lastModifiedBy>
  <cp:revision>4</cp:revision>
  <cp:lastPrinted>2022-04-04T08:35:00Z</cp:lastPrinted>
  <dcterms:created xsi:type="dcterms:W3CDTF">2022-04-04T07:06:00Z</dcterms:created>
  <dcterms:modified xsi:type="dcterms:W3CDTF">2022-04-04T12:15:00Z</dcterms:modified>
</cp:coreProperties>
</file>