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A" w:rsidRPr="00E04A54" w:rsidRDefault="00D23F9A" w:rsidP="00D23F9A">
      <w:pPr>
        <w:pStyle w:val="a4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РОСТОВСКАЯ ОБЛАСТЬ</w:t>
      </w:r>
    </w:p>
    <w:p w:rsidR="00D23F9A" w:rsidRPr="00E04A54" w:rsidRDefault="00D23F9A" w:rsidP="00D23F9A">
      <w:pPr>
        <w:pStyle w:val="a4"/>
        <w:rPr>
          <w:rFonts w:ascii="Times New Roman" w:hAnsi="Times New Roman" w:cs="Times New Roman"/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КАМЕНСКИЙ РАЙОН</w:t>
      </w:r>
    </w:p>
    <w:p w:rsidR="00D23F9A" w:rsidRPr="005916FE" w:rsidRDefault="00D23F9A" w:rsidP="00D23F9A">
      <w:pPr>
        <w:pStyle w:val="a4"/>
        <w:rPr>
          <w:b/>
          <w:bCs/>
        </w:rPr>
      </w:pPr>
      <w:r w:rsidRPr="00E04A54">
        <w:rPr>
          <w:rFonts w:ascii="Times New Roman" w:hAnsi="Times New Roman" w:cs="Times New Roman"/>
          <w:b/>
          <w:bCs/>
        </w:rPr>
        <w:t>АДМИНИСТРАЦИЯ</w:t>
      </w:r>
    </w:p>
    <w:p w:rsidR="00D23F9A" w:rsidRPr="005916FE" w:rsidRDefault="00D23F9A" w:rsidP="00D23F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6FE">
        <w:rPr>
          <w:rFonts w:ascii="Times New Roman" w:hAnsi="Times New Roman" w:cs="Times New Roman"/>
          <w:b/>
          <w:bCs/>
          <w:sz w:val="28"/>
          <w:szCs w:val="28"/>
        </w:rPr>
        <w:t>ГУСЕВСКОГО СЕЛЬСКОГО ПОСЕЛЕНИЯ</w:t>
      </w:r>
    </w:p>
    <w:p w:rsidR="00D23F9A" w:rsidRDefault="00D23F9A" w:rsidP="00D23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3F9A" w:rsidRDefault="00D23F9A" w:rsidP="00D23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3F9A" w:rsidRDefault="00D23F9A" w:rsidP="00D23F9A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23F9A" w:rsidRDefault="00D23F9A" w:rsidP="00D23F9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3F9A" w:rsidRDefault="00D23F9A" w:rsidP="00D23F9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«29» декабря  2018</w:t>
      </w:r>
      <w:r w:rsidRPr="00C83B58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Pr="00C83B58">
        <w:rPr>
          <w:rFonts w:ascii="Times New Roman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hAnsi="Times New Roman" w:cs="Times New Roman"/>
          <w:sz w:val="28"/>
          <w:szCs w:val="28"/>
        </w:rPr>
        <w:t>____                                          х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усев</w:t>
      </w:r>
    </w:p>
    <w:p w:rsidR="00D23F9A" w:rsidRDefault="00D23F9A" w:rsidP="00D23F9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3F9A" w:rsidRPr="00E86541" w:rsidRDefault="00D23F9A" w:rsidP="00D23F9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D23F9A" w:rsidRPr="00E86541" w:rsidRDefault="00D23F9A" w:rsidP="00D2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 xml:space="preserve"> муниципального задания на оказание</w:t>
      </w:r>
    </w:p>
    <w:p w:rsidR="00D23F9A" w:rsidRPr="00E86541" w:rsidRDefault="00D23F9A" w:rsidP="00D2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541"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(выполнение </w:t>
      </w:r>
      <w:proofErr w:type="gramEnd"/>
    </w:p>
    <w:p w:rsidR="00D23F9A" w:rsidRPr="00E86541" w:rsidRDefault="00D23F9A" w:rsidP="00D23F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>работ) в отношении муниципального учреждения</w:t>
      </w:r>
    </w:p>
    <w:p w:rsidR="00D23F9A" w:rsidRPr="00E86541" w:rsidRDefault="00D23F9A" w:rsidP="00D23F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 xml:space="preserve"> культуры  </w:t>
      </w: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23F9A" w:rsidRDefault="00D23F9A" w:rsidP="00D23F9A">
      <w:pPr>
        <w:tabs>
          <w:tab w:val="left" w:pos="13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3F9A" w:rsidRPr="00E86541" w:rsidRDefault="00D23F9A" w:rsidP="00D23F9A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сельского поселения от 20.10.2015 № 110 «О порядке формирования муниципального задания на оказание муниципальных услуг (выполнение работ) в отношении муниципального учреждения </w:t>
      </w: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сельского поселения и финансового обеспечения выполнения муниципального задания»:</w:t>
      </w:r>
    </w:p>
    <w:p w:rsidR="00D23F9A" w:rsidRPr="00E86541" w:rsidRDefault="00D23F9A" w:rsidP="00D23F9A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 xml:space="preserve"> Утвердить муниципальное задание на оказание муниципальных </w:t>
      </w:r>
      <w:r>
        <w:rPr>
          <w:rFonts w:ascii="Times New Roman" w:hAnsi="Times New Roman" w:cs="Times New Roman"/>
          <w:sz w:val="28"/>
          <w:szCs w:val="28"/>
        </w:rPr>
        <w:t>услуг (выполнение работ) на 2019 год и плановый период 2020 и 2021</w:t>
      </w:r>
      <w:r w:rsidRPr="00E86541">
        <w:rPr>
          <w:rFonts w:ascii="Times New Roman" w:hAnsi="Times New Roman" w:cs="Times New Roman"/>
          <w:sz w:val="28"/>
          <w:szCs w:val="28"/>
        </w:rPr>
        <w:t xml:space="preserve"> годов в отношении муниципального учреждения культуры </w:t>
      </w: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Гусевский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центральный поселенческий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86541">
        <w:rPr>
          <w:rFonts w:ascii="Times New Roman" w:hAnsi="Times New Roman" w:cs="Times New Roman"/>
          <w:sz w:val="28"/>
          <w:szCs w:val="28"/>
        </w:rPr>
        <w:t xml:space="preserve"> расчет нормативных затрат на выполнение работ согласно приложению к настоящему распоряжению.</w:t>
      </w:r>
    </w:p>
    <w:p w:rsidR="00D23F9A" w:rsidRPr="00E86541" w:rsidRDefault="00D23F9A" w:rsidP="00D23F9A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5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6541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D23F9A" w:rsidRDefault="00D23F9A" w:rsidP="00D23F9A">
      <w:pPr>
        <w:spacing w:after="0"/>
        <w:jc w:val="both"/>
        <w:rPr>
          <w:rFonts w:ascii="Times New Roman" w:hAnsi="Times New Roman" w:cs="Times New Roman"/>
        </w:rPr>
      </w:pPr>
    </w:p>
    <w:p w:rsidR="00D23F9A" w:rsidRDefault="00D23F9A" w:rsidP="00D23F9A">
      <w:pPr>
        <w:spacing w:after="0"/>
        <w:jc w:val="both"/>
        <w:rPr>
          <w:rFonts w:ascii="Times New Roman" w:hAnsi="Times New Roman" w:cs="Times New Roman"/>
        </w:rPr>
      </w:pPr>
    </w:p>
    <w:p w:rsidR="00D23F9A" w:rsidRPr="00E86541" w:rsidRDefault="00D23F9A" w:rsidP="00D23F9A">
      <w:pPr>
        <w:spacing w:after="0"/>
        <w:jc w:val="both"/>
        <w:rPr>
          <w:rFonts w:ascii="Times New Roman" w:hAnsi="Times New Roman" w:cs="Times New Roman"/>
        </w:rPr>
      </w:pPr>
    </w:p>
    <w:p w:rsidR="00D23F9A" w:rsidRPr="00E86541" w:rsidRDefault="00D23F9A" w:rsidP="00D23F9A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8654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23F9A" w:rsidRPr="00E86541" w:rsidRDefault="00D23F9A" w:rsidP="00D23F9A">
      <w:pPr>
        <w:tabs>
          <w:tab w:val="left" w:pos="134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Гусевского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Н. Н. </w:t>
      </w:r>
      <w:proofErr w:type="spellStart"/>
      <w:r w:rsidRPr="00E86541">
        <w:rPr>
          <w:rFonts w:ascii="Times New Roman" w:hAnsi="Times New Roman" w:cs="Times New Roman"/>
          <w:sz w:val="28"/>
          <w:szCs w:val="28"/>
        </w:rPr>
        <w:t>Деменчук</w:t>
      </w:r>
      <w:proofErr w:type="spellEnd"/>
      <w:r w:rsidRPr="00E865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23F9A" w:rsidRPr="00E86541" w:rsidRDefault="00D23F9A" w:rsidP="00D23F9A">
      <w:pPr>
        <w:tabs>
          <w:tab w:val="left" w:pos="13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23F9A" w:rsidRDefault="00D23F9A" w:rsidP="00D23F9A">
      <w:pPr>
        <w:tabs>
          <w:tab w:val="left" w:pos="134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B5F57" w:rsidRDefault="003B5F57"/>
    <w:sectPr w:rsidR="003B5F57" w:rsidSect="003B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44CBB"/>
    <w:multiLevelType w:val="hybridMultilevel"/>
    <w:tmpl w:val="18BA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3F9A"/>
    <w:rsid w:val="003B5F57"/>
    <w:rsid w:val="00D2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3F9A"/>
    <w:pPr>
      <w:ind w:left="720"/>
    </w:pPr>
  </w:style>
  <w:style w:type="paragraph" w:styleId="a4">
    <w:name w:val="Title"/>
    <w:basedOn w:val="a"/>
    <w:link w:val="a5"/>
    <w:uiPriority w:val="99"/>
    <w:qFormat/>
    <w:rsid w:val="00D23F9A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23F9A"/>
    <w:rPr>
      <w:rFonts w:ascii="Calibri" w:eastAsia="Calibri" w:hAnsi="Calibri" w:cs="Calibri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2019-01-29T10:29:00Z</dcterms:created>
  <dcterms:modified xsi:type="dcterms:W3CDTF">2019-01-29T10:29:00Z</dcterms:modified>
</cp:coreProperties>
</file>