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F3" w:rsidRDefault="007815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15F3" w:rsidRDefault="00A44E4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7815F3" w:rsidRDefault="009476D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КАМЕНСКИЙ</w:t>
      </w:r>
      <w:r w:rsidR="00A44E41">
        <w:rPr>
          <w:rFonts w:ascii="Times New Roman" w:hAnsi="Times New Roman"/>
          <w:sz w:val="28"/>
        </w:rPr>
        <w:t xml:space="preserve"> РАЙОН</w:t>
      </w:r>
    </w:p>
    <w:p w:rsidR="007815F3" w:rsidRDefault="00A44E4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:rsidR="007815F3" w:rsidRDefault="009476D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ГУСЕВСКОГО </w:t>
      </w:r>
      <w:r w:rsidR="00A44E41">
        <w:rPr>
          <w:rFonts w:ascii="Times New Roman" w:hAnsi="Times New Roman"/>
          <w:sz w:val="28"/>
        </w:rPr>
        <w:t>СЕЛЬСКОГО ПОСЕЛЕНИЯ</w:t>
      </w:r>
    </w:p>
    <w:p w:rsidR="007815F3" w:rsidRDefault="00A44E41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  <w:r>
        <w:rPr>
          <w:rFonts w:ascii="Times New Roman" w:hAnsi="Times New Roman"/>
          <w:sz w:val="28"/>
        </w:rPr>
        <w:t xml:space="preserve">  </w:t>
      </w:r>
    </w:p>
    <w:p w:rsidR="007815F3" w:rsidRDefault="009476D3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A44E41">
        <w:rPr>
          <w:rFonts w:ascii="Times New Roman" w:hAnsi="Times New Roman"/>
          <w:sz w:val="28"/>
        </w:rPr>
        <w:t xml:space="preserve"> июля 2023г.                           № </w:t>
      </w:r>
      <w:r>
        <w:rPr>
          <w:rFonts w:ascii="Times New Roman" w:hAnsi="Times New Roman"/>
          <w:sz w:val="28"/>
        </w:rPr>
        <w:t>75</w:t>
      </w:r>
      <w:r w:rsidR="00A44E41">
        <w:rPr>
          <w:rFonts w:ascii="Times New Roman" w:hAnsi="Times New Roman"/>
          <w:sz w:val="28"/>
        </w:rPr>
        <w:t xml:space="preserve">                                     х.</w:t>
      </w:r>
      <w:r>
        <w:rPr>
          <w:rFonts w:ascii="Times New Roman" w:hAnsi="Times New Roman"/>
          <w:sz w:val="28"/>
        </w:rPr>
        <w:t xml:space="preserve"> Гусев</w:t>
      </w:r>
    </w:p>
    <w:p w:rsidR="007815F3" w:rsidRDefault="007815F3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326"/>
        <w:gridCol w:w="3053"/>
      </w:tblGrid>
      <w:tr w:rsidR="007815F3"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F3" w:rsidRDefault="00A44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F3" w:rsidRDefault="00781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815F3" w:rsidRDefault="00A44E41">
      <w:pPr>
        <w:tabs>
          <w:tab w:val="left" w:pos="427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</w:p>
    <w:p w:rsidR="007815F3" w:rsidRDefault="007815F3">
      <w:pPr>
        <w:spacing w:after="0" w:line="240" w:lineRule="auto"/>
        <w:rPr>
          <w:rFonts w:ascii="Times New Roman" w:hAnsi="Times New Roman"/>
          <w:sz w:val="28"/>
        </w:rPr>
      </w:pPr>
    </w:p>
    <w:p w:rsidR="007815F3" w:rsidRDefault="00A44E41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частью 4 статьи 28 Федерального закона "Об общих принципах организации местного самоуправления в Российской Федерации" Постановлением Правительства РФ от 3 февраля 2022 г. N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слушаний, Собрание депутатов</w:t>
      </w:r>
      <w:r w:rsidR="009476D3">
        <w:rPr>
          <w:rFonts w:ascii="Times New Roman" w:hAnsi="Times New Roman"/>
          <w:sz w:val="28"/>
        </w:rPr>
        <w:t xml:space="preserve"> Гусевского </w:t>
      </w:r>
      <w:r>
        <w:rPr>
          <w:rFonts w:ascii="Times New Roman" w:hAnsi="Times New Roman"/>
          <w:sz w:val="28"/>
        </w:rPr>
        <w:t>сельского поселения</w:t>
      </w:r>
      <w:proofErr w:type="gramEnd"/>
    </w:p>
    <w:p w:rsidR="007815F3" w:rsidRDefault="00A44E41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7815F3" w:rsidRDefault="00A44E41">
      <w:pPr>
        <w:widowControl w:val="0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прилагаемые Правила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слушаний. (Приложение № 1)</w:t>
      </w:r>
    </w:p>
    <w:p w:rsidR="007815F3" w:rsidRDefault="00A44E41">
      <w:pPr>
        <w:widowControl w:val="0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опубликования.</w:t>
      </w:r>
    </w:p>
    <w:p w:rsidR="007815F3" w:rsidRDefault="007815F3">
      <w:pPr>
        <w:tabs>
          <w:tab w:val="left" w:pos="567"/>
          <w:tab w:val="left" w:pos="226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2944"/>
      </w:tblGrid>
      <w:tr w:rsidR="009476D3" w:rsidRPr="009476D3" w:rsidTr="00A110E2">
        <w:tc>
          <w:tcPr>
            <w:tcW w:w="4644" w:type="dxa"/>
            <w:shd w:val="clear" w:color="auto" w:fill="auto"/>
          </w:tcPr>
          <w:p w:rsidR="009476D3" w:rsidRPr="009476D3" w:rsidRDefault="009476D3" w:rsidP="009476D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9476D3" w:rsidRPr="009476D3" w:rsidRDefault="009476D3" w:rsidP="009476D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9476D3" w:rsidRPr="009476D3" w:rsidRDefault="009476D3" w:rsidP="009476D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9476D3">
              <w:rPr>
                <w:rFonts w:ascii="Times New Roman" w:hAnsi="Times New Roman"/>
                <w:spacing w:val="-7"/>
                <w:sz w:val="28"/>
                <w:szCs w:val="28"/>
              </w:rPr>
              <w:t>Председатель Собрания депутатов -</w:t>
            </w:r>
          </w:p>
          <w:p w:rsidR="009476D3" w:rsidRPr="009476D3" w:rsidRDefault="009476D3" w:rsidP="009476D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pacing w:val="-1"/>
                <w:sz w:val="24"/>
                <w:szCs w:val="28"/>
              </w:rPr>
            </w:pPr>
            <w:r w:rsidRPr="009476D3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глава Гусевского сельского поселения                                                  </w:t>
            </w:r>
          </w:p>
          <w:p w:rsidR="009476D3" w:rsidRPr="009476D3" w:rsidRDefault="009476D3" w:rsidP="009476D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476D3" w:rsidRPr="009476D3" w:rsidRDefault="009476D3" w:rsidP="009476D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9476D3" w:rsidRPr="009476D3" w:rsidRDefault="009476D3" w:rsidP="009476D3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9476D3" w:rsidRPr="009476D3" w:rsidRDefault="009476D3" w:rsidP="009476D3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9476D3" w:rsidRPr="009476D3" w:rsidRDefault="009476D3" w:rsidP="009476D3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9476D3" w:rsidRPr="009476D3" w:rsidRDefault="009476D3" w:rsidP="009476D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476D3">
              <w:rPr>
                <w:rFonts w:ascii="Times New Roman" w:hAnsi="Times New Roman"/>
                <w:color w:val="auto"/>
                <w:sz w:val="28"/>
                <w:szCs w:val="28"/>
              </w:rPr>
              <w:t>А.И. Павлов</w:t>
            </w:r>
          </w:p>
        </w:tc>
      </w:tr>
    </w:tbl>
    <w:p w:rsidR="007815F3" w:rsidRDefault="007815F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5E21" w:rsidRDefault="00F75E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75E21" w:rsidRDefault="00F75E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75E21" w:rsidRDefault="00F75E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815F3" w:rsidRDefault="00A44E41">
      <w:pPr>
        <w:spacing w:after="0" w:line="24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4"/>
        </w:rPr>
        <w:t xml:space="preserve">Приложение № 1 </w:t>
      </w:r>
    </w:p>
    <w:p w:rsidR="007815F3" w:rsidRDefault="00A44E4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</w:t>
      </w:r>
      <w:r w:rsidR="009476D3">
        <w:rPr>
          <w:rFonts w:ascii="Times New Roman" w:hAnsi="Times New Roman"/>
          <w:sz w:val="24"/>
        </w:rPr>
        <w:t xml:space="preserve"> Гусевского</w:t>
      </w:r>
    </w:p>
    <w:p w:rsidR="007815F3" w:rsidRDefault="00A44E4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от 0</w:t>
      </w:r>
      <w:r w:rsidR="009476D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.07.2023г. № </w:t>
      </w:r>
      <w:r w:rsidR="009476D3">
        <w:rPr>
          <w:rFonts w:ascii="Times New Roman" w:hAnsi="Times New Roman"/>
          <w:sz w:val="24"/>
        </w:rPr>
        <w:t>75</w:t>
      </w:r>
    </w:p>
    <w:p w:rsidR="007815F3" w:rsidRDefault="007815F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815F3" w:rsidRDefault="00A44E4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Правила</w:t>
      </w:r>
      <w:r>
        <w:rPr>
          <w:rFonts w:ascii="Times New Roman" w:hAnsi="Times New Roman"/>
          <w:sz w:val="28"/>
        </w:rPr>
        <w:br/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7815F3" w:rsidRDefault="007815F3">
      <w:pPr>
        <w:jc w:val="center"/>
        <w:rPr>
          <w:rFonts w:ascii="Times New Roman" w:hAnsi="Times New Roman"/>
          <w:sz w:val="28"/>
        </w:rPr>
      </w:pPr>
    </w:p>
    <w:p w:rsidR="007815F3" w:rsidRDefault="00A44E4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Настоящие Правила определяют порядок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 в целях организации и проведения публичных слушаний с участием жителей муниципального образования "</w:t>
      </w:r>
      <w:r w:rsidR="009476D3">
        <w:rPr>
          <w:rFonts w:ascii="Times New Roman" w:hAnsi="Times New Roman"/>
          <w:sz w:val="28"/>
        </w:rPr>
        <w:t>Гусевское</w:t>
      </w:r>
      <w:r>
        <w:rPr>
          <w:rFonts w:ascii="Times New Roman" w:hAnsi="Times New Roman"/>
          <w:sz w:val="28"/>
        </w:rPr>
        <w:t xml:space="preserve"> сельское поселение".</w:t>
      </w:r>
    </w:p>
    <w:p w:rsidR="007815F3" w:rsidRDefault="00A44E4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Единый портал может быть использован в целях размещения материалов и информации, указанных в абзаце первом части 4 статьи 28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"</w:t>
      </w:r>
      <w:r w:rsidR="009476D3">
        <w:rPr>
          <w:rFonts w:ascii="Times New Roman" w:hAnsi="Times New Roman"/>
          <w:sz w:val="28"/>
        </w:rPr>
        <w:t>Гусевское</w:t>
      </w:r>
      <w:r>
        <w:rPr>
          <w:rFonts w:ascii="Times New Roman" w:hAnsi="Times New Roman"/>
          <w:sz w:val="28"/>
        </w:rPr>
        <w:t xml:space="preserve"> сельское поселение" о времени и месте проведения публичных слушаний, обеспечения возможности представления жителями муниципального образования "</w:t>
      </w:r>
      <w:r w:rsidR="009476D3">
        <w:rPr>
          <w:rFonts w:ascii="Times New Roman" w:hAnsi="Times New Roman"/>
          <w:sz w:val="28"/>
        </w:rPr>
        <w:t>Гусевское</w:t>
      </w:r>
      <w:r>
        <w:rPr>
          <w:rFonts w:ascii="Times New Roman" w:hAnsi="Times New Roman"/>
          <w:sz w:val="28"/>
        </w:rPr>
        <w:t xml:space="preserve"> сельское поселение" своих замечаний</w:t>
      </w:r>
      <w:proofErr w:type="gramEnd"/>
      <w:r>
        <w:rPr>
          <w:rFonts w:ascii="Times New Roman" w:hAnsi="Times New Roman"/>
          <w:sz w:val="28"/>
        </w:rPr>
        <w:t xml:space="preserve"> и предложений по вынесенному на обсуждение проекту муниципального правового акта, а также для участия жителей муниципального образования "</w:t>
      </w:r>
      <w:r w:rsidR="009476D3">
        <w:rPr>
          <w:rFonts w:ascii="Times New Roman" w:hAnsi="Times New Roman"/>
          <w:sz w:val="28"/>
        </w:rPr>
        <w:t>Гусевское</w:t>
      </w:r>
      <w:r>
        <w:rPr>
          <w:rFonts w:ascii="Times New Roman" w:hAnsi="Times New Roman"/>
          <w:sz w:val="28"/>
        </w:rPr>
        <w:t xml:space="preserve"> сельское поселение"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7815F3" w:rsidRDefault="00A44E4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Данным нормативным правовым актом Администрации</w:t>
      </w:r>
      <w:r w:rsidR="009476D3">
        <w:rPr>
          <w:rFonts w:ascii="Times New Roman" w:hAnsi="Times New Roman"/>
          <w:sz w:val="28"/>
        </w:rPr>
        <w:t xml:space="preserve"> Гусевского </w:t>
      </w:r>
      <w:r>
        <w:rPr>
          <w:rFonts w:ascii="Times New Roman" w:hAnsi="Times New Roman"/>
          <w:sz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</w:rPr>
        <w:t>поселения</w:t>
      </w:r>
      <w:proofErr w:type="gramEnd"/>
      <w:r>
        <w:rPr>
          <w:rFonts w:ascii="Times New Roman" w:hAnsi="Times New Roman"/>
          <w:sz w:val="28"/>
        </w:rPr>
        <w:t xml:space="preserve"> котор</w:t>
      </w:r>
      <w:r w:rsidR="009476D3">
        <w:rPr>
          <w:rFonts w:ascii="Times New Roman" w:hAnsi="Times New Roman"/>
          <w:sz w:val="28"/>
        </w:rPr>
        <w:t xml:space="preserve">ым </w:t>
      </w:r>
      <w:r>
        <w:rPr>
          <w:rFonts w:ascii="Times New Roman" w:hAnsi="Times New Roman"/>
          <w:sz w:val="28"/>
        </w:rPr>
        <w:t xml:space="preserve"> установлено использование единого портала в целях, указанных в пункте 4 статьи 28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:rsidR="007815F3" w:rsidRDefault="00A44E4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 xml:space="preserve"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</w:t>
      </w:r>
      <w:hyperlink r:id="rId8" w:history="1">
        <w:r w:rsidR="009476D3" w:rsidRPr="007F3FDF">
          <w:rPr>
            <w:rStyle w:val="a7"/>
            <w:rFonts w:ascii="Times New Roman" w:hAnsi="Times New Roman"/>
            <w:sz w:val="28"/>
          </w:rPr>
          <w:t>https://pos.gosuslugi.ru/docs/</w:t>
        </w:r>
      </w:hyperlink>
      <w:r>
        <w:rPr>
          <w:rFonts w:ascii="Times New Roman" w:hAnsi="Times New Roman"/>
          <w:sz w:val="28"/>
        </w:rPr>
        <w:t>.</w:t>
      </w:r>
      <w:r w:rsidR="009476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Методологическая, информационная и техническая поддержка специалиста по </w:t>
      </w:r>
      <w:r>
        <w:rPr>
          <w:rFonts w:ascii="Times New Roman" w:hAnsi="Times New Roman"/>
          <w:sz w:val="28"/>
        </w:rPr>
        <w:lastRenderedPageBreak/>
        <w:t>кадровой, правовой и архивной работе (дал</w:t>
      </w:r>
      <w:r w:rsidR="009476D3">
        <w:rPr>
          <w:rFonts w:ascii="Times New Roman" w:hAnsi="Times New Roman"/>
          <w:sz w:val="28"/>
        </w:rPr>
        <w:t>ее уполномоченного сотрудника  А</w:t>
      </w:r>
      <w:r>
        <w:rPr>
          <w:rFonts w:ascii="Times New Roman" w:hAnsi="Times New Roman"/>
          <w:sz w:val="28"/>
        </w:rPr>
        <w:t>дминистрации</w:t>
      </w:r>
      <w:r w:rsidR="009476D3">
        <w:rPr>
          <w:rFonts w:ascii="Times New Roman" w:hAnsi="Times New Roman"/>
          <w:sz w:val="28"/>
        </w:rPr>
        <w:t xml:space="preserve"> Гусевского </w:t>
      </w:r>
      <w:r>
        <w:rPr>
          <w:rFonts w:ascii="Times New Roman" w:hAnsi="Times New Roman"/>
          <w:sz w:val="28"/>
        </w:rPr>
        <w:t>сельского поселения) осуществляется</w:t>
      </w:r>
      <w:proofErr w:type="gramEnd"/>
      <w:r>
        <w:rPr>
          <w:rFonts w:ascii="Times New Roman" w:hAnsi="Times New Roman"/>
          <w:sz w:val="28"/>
        </w:rPr>
        <w:t xml:space="preserve"> оператором единого портала.</w:t>
      </w:r>
    </w:p>
    <w:p w:rsidR="007815F3" w:rsidRDefault="00A44E4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Размещение на едином портале материалов и информации, указанных в абзаце первом части 4 статьи 28 Федерального закона, в целях оповещения жителей муниципального образования "</w:t>
      </w:r>
      <w:r w:rsidR="009476D3">
        <w:rPr>
          <w:rFonts w:ascii="Times New Roman" w:hAnsi="Times New Roman"/>
          <w:sz w:val="28"/>
        </w:rPr>
        <w:t>Гусевское</w:t>
      </w:r>
      <w:r>
        <w:rPr>
          <w:rFonts w:ascii="Times New Roman" w:hAnsi="Times New Roman"/>
          <w:sz w:val="28"/>
        </w:rPr>
        <w:t xml:space="preserve"> сельское поселение" осуществляется уполномоченным специалистом Администрации</w:t>
      </w:r>
      <w:r w:rsidR="009476D3">
        <w:rPr>
          <w:rFonts w:ascii="Times New Roman" w:hAnsi="Times New Roman"/>
          <w:sz w:val="28"/>
        </w:rPr>
        <w:t xml:space="preserve"> Гусевского </w:t>
      </w:r>
      <w:r>
        <w:rPr>
          <w:rFonts w:ascii="Times New Roman" w:hAnsi="Times New Roman"/>
          <w:sz w:val="28"/>
        </w:rPr>
        <w:t>сельского поселения с использованием личного кабинета Администрации</w:t>
      </w:r>
      <w:r w:rsidR="009476D3">
        <w:rPr>
          <w:rFonts w:ascii="Times New Roman" w:hAnsi="Times New Roman"/>
          <w:sz w:val="28"/>
        </w:rPr>
        <w:t xml:space="preserve"> Гусевского </w:t>
      </w:r>
      <w:r>
        <w:rPr>
          <w:rFonts w:ascii="Times New Roman" w:hAnsi="Times New Roman"/>
          <w:sz w:val="28"/>
        </w:rPr>
        <w:t>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</w:t>
      </w:r>
      <w:proofErr w:type="gramEnd"/>
      <w:r>
        <w:rPr>
          <w:rFonts w:ascii="Times New Roman" w:hAnsi="Times New Roman"/>
          <w:sz w:val="28"/>
        </w:rPr>
        <w:t xml:space="preserve"> образования "</w:t>
      </w:r>
      <w:r w:rsidR="009476D3">
        <w:rPr>
          <w:rFonts w:ascii="Times New Roman" w:hAnsi="Times New Roman"/>
          <w:sz w:val="28"/>
        </w:rPr>
        <w:t>Гусевское</w:t>
      </w:r>
      <w:r>
        <w:rPr>
          <w:rFonts w:ascii="Times New Roman" w:hAnsi="Times New Roman"/>
          <w:sz w:val="28"/>
        </w:rPr>
        <w:t xml:space="preserve"> сельское поселение".</w:t>
      </w:r>
    </w:p>
    <w:p w:rsidR="007815F3" w:rsidRDefault="00A44E4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7815F3" w:rsidRDefault="00A44E4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Оператор единого портала обеспечивает техническую возможность:</w:t>
      </w:r>
    </w:p>
    <w:p w:rsidR="007815F3" w:rsidRDefault="00A44E4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оповещения жителей муниципального образования "</w:t>
      </w:r>
      <w:r w:rsidR="009476D3">
        <w:rPr>
          <w:rFonts w:ascii="Times New Roman" w:hAnsi="Times New Roman"/>
          <w:sz w:val="28"/>
        </w:rPr>
        <w:t>Гусевское</w:t>
      </w:r>
      <w:r>
        <w:rPr>
          <w:rFonts w:ascii="Times New Roman" w:hAnsi="Times New Roman"/>
          <w:sz w:val="28"/>
        </w:rPr>
        <w:t xml:space="preserve"> сельское поселение", осуществляемого уполномоченным сотрудником Администрации</w:t>
      </w:r>
      <w:r w:rsidR="009476D3">
        <w:rPr>
          <w:rFonts w:ascii="Times New Roman" w:hAnsi="Times New Roman"/>
          <w:sz w:val="28"/>
        </w:rPr>
        <w:t xml:space="preserve"> Гусевского </w:t>
      </w:r>
      <w:r>
        <w:rPr>
          <w:rFonts w:ascii="Times New Roman" w:hAnsi="Times New Roman"/>
          <w:sz w:val="28"/>
        </w:rPr>
        <w:t>сельского поселения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7815F3" w:rsidRDefault="00A44E4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представления замечаний и предложений по вынесенному на обсуждение проекту муниципального правового акта, размещенному на едином портале, а также участия жителей муниципального образования в публичных слушаниях в соответствии с частью 4 статьи 28 Федерального закона;</w:t>
      </w:r>
    </w:p>
    <w:p w:rsidR="007815F3" w:rsidRDefault="00A44E4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7815F3" w:rsidRDefault="00A44E4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gramStart"/>
      <w:r>
        <w:rPr>
          <w:rFonts w:ascii="Times New Roman" w:hAnsi="Times New Roman"/>
          <w:sz w:val="28"/>
        </w:rPr>
        <w:t>Представление жителями муниципального образования "</w:t>
      </w:r>
      <w:r w:rsidR="009476D3">
        <w:rPr>
          <w:rFonts w:ascii="Times New Roman" w:hAnsi="Times New Roman"/>
          <w:sz w:val="28"/>
        </w:rPr>
        <w:t>Гусевское</w:t>
      </w:r>
      <w:r>
        <w:rPr>
          <w:rFonts w:ascii="Times New Roman" w:hAnsi="Times New Roman"/>
          <w:sz w:val="28"/>
        </w:rPr>
        <w:t xml:space="preserve"> сельское поселение" замечаний и предложений по вынесенному на обсуждение проекту муниципального правового акта, а также участие в публичных слушаниях в соответствии с частью 4 статьи 28 Федерального закона обеспечиваются с </w:t>
      </w:r>
      <w:r>
        <w:rPr>
          <w:rFonts w:ascii="Times New Roman" w:hAnsi="Times New Roman"/>
          <w:sz w:val="28"/>
        </w:rPr>
        <w:lastRenderedPageBreak/>
        <w:t>использованием единого портала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>
        <w:rPr>
          <w:rFonts w:ascii="Times New Roman" w:hAnsi="Times New Roman"/>
          <w:sz w:val="28"/>
        </w:rPr>
        <w:t xml:space="preserve"> информационных систем, используемых для предоставления государственных и муниципальных услуг в электронной форме". </w:t>
      </w:r>
      <w:proofErr w:type="gramStart"/>
      <w:r>
        <w:rPr>
          <w:rFonts w:ascii="Times New Roman" w:hAnsi="Times New Roman"/>
          <w:sz w:val="28"/>
        </w:rPr>
        <w:t>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"</w:t>
      </w:r>
      <w:r w:rsidR="009476D3">
        <w:rPr>
          <w:rFonts w:ascii="Times New Roman" w:hAnsi="Times New Roman"/>
          <w:sz w:val="28"/>
        </w:rPr>
        <w:t>Гусевское</w:t>
      </w:r>
      <w:r>
        <w:rPr>
          <w:rFonts w:ascii="Times New Roman" w:hAnsi="Times New Roman"/>
          <w:sz w:val="28"/>
        </w:rPr>
        <w:t xml:space="preserve"> сельское поселение" с использованием единого портала с даты опубликования органом местного самоуправления сведений в соответствии с пунктом 5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наличии</w:t>
      </w:r>
      <w:proofErr w:type="gramEnd"/>
      <w:r>
        <w:rPr>
          <w:rFonts w:ascii="Times New Roman" w:hAnsi="Times New Roman"/>
          <w:sz w:val="28"/>
        </w:rPr>
        <w:t>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 "</w:t>
      </w:r>
      <w:r w:rsidR="009476D3">
        <w:rPr>
          <w:rFonts w:ascii="Times New Roman" w:hAnsi="Times New Roman"/>
          <w:sz w:val="28"/>
        </w:rPr>
        <w:t>Гусевское</w:t>
      </w:r>
      <w:r>
        <w:rPr>
          <w:rFonts w:ascii="Times New Roman" w:hAnsi="Times New Roman"/>
          <w:sz w:val="28"/>
        </w:rPr>
        <w:t xml:space="preserve"> сельское поселение".</w:t>
      </w:r>
    </w:p>
    <w:p w:rsidR="007815F3" w:rsidRDefault="00A44E4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7815F3" w:rsidRDefault="00A44E4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proofErr w:type="gramStart"/>
      <w:r>
        <w:rPr>
          <w:rFonts w:ascii="Times New Roman" w:hAnsi="Times New Roman"/>
          <w:sz w:val="28"/>
        </w:rPr>
        <w:t>Единый портал обеспечивает возможность муниципальному  образованию "</w:t>
      </w:r>
      <w:r w:rsidR="009476D3">
        <w:rPr>
          <w:rFonts w:ascii="Times New Roman" w:hAnsi="Times New Roman"/>
          <w:sz w:val="28"/>
        </w:rPr>
        <w:t>Гусевское</w:t>
      </w:r>
      <w:r>
        <w:rPr>
          <w:rFonts w:ascii="Times New Roman" w:hAnsi="Times New Roman"/>
          <w:sz w:val="28"/>
        </w:rPr>
        <w:t xml:space="preserve"> сельское поселение"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"</w:t>
      </w:r>
      <w:r w:rsidR="009476D3">
        <w:rPr>
          <w:rFonts w:ascii="Times New Roman" w:hAnsi="Times New Roman"/>
          <w:sz w:val="28"/>
        </w:rPr>
        <w:t>Гусевское</w:t>
      </w:r>
      <w:r>
        <w:rPr>
          <w:rFonts w:ascii="Times New Roman" w:hAnsi="Times New Roman"/>
          <w:sz w:val="28"/>
        </w:rPr>
        <w:t xml:space="preserve"> сельское поселение"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отказа в рассмотрении указанных замечаний и предложений с информированием жителей муниципального образования "</w:t>
      </w:r>
      <w:r w:rsidR="009476D3">
        <w:rPr>
          <w:rFonts w:ascii="Times New Roman" w:hAnsi="Times New Roman"/>
          <w:sz w:val="28"/>
        </w:rPr>
        <w:t>Гусевское</w:t>
      </w:r>
      <w:r>
        <w:rPr>
          <w:rFonts w:ascii="Times New Roman" w:hAnsi="Times New Roman"/>
          <w:sz w:val="28"/>
        </w:rPr>
        <w:t xml:space="preserve"> сельское поселение"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</w:t>
      </w:r>
      <w:proofErr w:type="gramEnd"/>
      <w:r>
        <w:rPr>
          <w:rFonts w:ascii="Times New Roman" w:hAnsi="Times New Roman"/>
          <w:sz w:val="28"/>
        </w:rPr>
        <w:t xml:space="preserve">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частью 4 статьи 28 Федерального закона.</w:t>
      </w:r>
    </w:p>
    <w:p w:rsidR="007815F3" w:rsidRDefault="00A44E41">
      <w:pPr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</w:rPr>
        <w:t>11. Результаты публичных слушаний и мотивированное обоснование принятых решений публикуются уполномоченным сотрудником Администрации</w:t>
      </w:r>
      <w:r w:rsidR="009476D3">
        <w:rPr>
          <w:rFonts w:ascii="Times New Roman" w:hAnsi="Times New Roman"/>
          <w:sz w:val="28"/>
        </w:rPr>
        <w:t xml:space="preserve"> </w:t>
      </w:r>
      <w:r w:rsidR="009476D3">
        <w:rPr>
          <w:rFonts w:ascii="Times New Roman" w:hAnsi="Times New Roman"/>
          <w:sz w:val="28"/>
        </w:rPr>
        <w:lastRenderedPageBreak/>
        <w:t xml:space="preserve">Гусевского </w:t>
      </w:r>
      <w:r>
        <w:rPr>
          <w:rFonts w:ascii="Times New Roman" w:hAnsi="Times New Roman"/>
          <w:sz w:val="28"/>
        </w:rPr>
        <w:t>сельского поселения в соответствующем разделе платформы обратной связи единого портала для ознакомления жителей муниципального образования "</w:t>
      </w:r>
      <w:r w:rsidR="009476D3">
        <w:rPr>
          <w:rFonts w:ascii="Times New Roman" w:hAnsi="Times New Roman"/>
          <w:sz w:val="28"/>
        </w:rPr>
        <w:t>Гусевское</w:t>
      </w:r>
      <w:r>
        <w:rPr>
          <w:rFonts w:ascii="Times New Roman" w:hAnsi="Times New Roman"/>
          <w:sz w:val="28"/>
        </w:rPr>
        <w:t xml:space="preserve"> сельское поселение" в срок, предусмотренный в порядке организации и проведения публичных слушаний, установленном Уставом муниципального образования "</w:t>
      </w:r>
      <w:r w:rsidR="009476D3">
        <w:rPr>
          <w:rFonts w:ascii="Times New Roman" w:hAnsi="Times New Roman"/>
          <w:sz w:val="28"/>
        </w:rPr>
        <w:t>Гусевское</w:t>
      </w:r>
      <w:r>
        <w:rPr>
          <w:rFonts w:ascii="Times New Roman" w:hAnsi="Times New Roman"/>
          <w:sz w:val="28"/>
        </w:rPr>
        <w:t xml:space="preserve"> сельское поселение".</w:t>
      </w:r>
    </w:p>
    <w:p w:rsidR="007815F3" w:rsidRDefault="007815F3">
      <w:pPr>
        <w:jc w:val="both"/>
        <w:rPr>
          <w:sz w:val="28"/>
        </w:rPr>
      </w:pPr>
    </w:p>
    <w:p w:rsidR="007815F3" w:rsidRDefault="007815F3">
      <w:pPr>
        <w:widowControl w:val="0"/>
        <w:ind w:right="38"/>
        <w:jc w:val="both"/>
        <w:rPr>
          <w:sz w:val="28"/>
        </w:rPr>
      </w:pPr>
    </w:p>
    <w:p w:rsidR="007815F3" w:rsidRDefault="007815F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7815F3">
      <w:footerReference w:type="default" r:id="rId9"/>
      <w:pgSz w:w="11906" w:h="16838"/>
      <w:pgMar w:top="567" w:right="567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88" w:rsidRDefault="00545588">
      <w:pPr>
        <w:spacing w:after="0" w:line="240" w:lineRule="auto"/>
      </w:pPr>
      <w:r>
        <w:separator/>
      </w:r>
    </w:p>
  </w:endnote>
  <w:endnote w:type="continuationSeparator" w:id="0">
    <w:p w:rsidR="00545588" w:rsidRDefault="0054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F3" w:rsidRDefault="00A44E41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F75E21">
      <w:rPr>
        <w:noProof/>
      </w:rPr>
      <w:t>5</w:t>
    </w:r>
    <w:r>
      <w:fldChar w:fldCharType="end"/>
    </w:r>
  </w:p>
  <w:p w:rsidR="007815F3" w:rsidRDefault="007815F3">
    <w:pPr>
      <w:pStyle w:val="a5"/>
      <w:jc w:val="right"/>
    </w:pPr>
  </w:p>
  <w:p w:rsidR="007815F3" w:rsidRDefault="007815F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88" w:rsidRDefault="00545588">
      <w:pPr>
        <w:spacing w:after="0" w:line="240" w:lineRule="auto"/>
      </w:pPr>
      <w:r>
        <w:separator/>
      </w:r>
    </w:p>
  </w:footnote>
  <w:footnote w:type="continuationSeparator" w:id="0">
    <w:p w:rsidR="00545588" w:rsidRDefault="0054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404"/>
    <w:multiLevelType w:val="multilevel"/>
    <w:tmpl w:val="E7D8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5F3"/>
    <w:rsid w:val="00545588"/>
    <w:rsid w:val="007815F3"/>
    <w:rsid w:val="009476D3"/>
    <w:rsid w:val="00A44E41"/>
    <w:rsid w:val="00F7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2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color w:val="000000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color w:val="000000"/>
      <w:sz w:val="22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3"/>
    <w:pPr>
      <w:spacing w:after="200" w:line="276" w:lineRule="auto"/>
    </w:pPr>
    <w:rPr>
      <w:sz w:val="22"/>
    </w:rPr>
  </w:style>
  <w:style w:type="character" w:customStyle="1" w:styleId="13">
    <w:name w:val="Основной шрифт абзаца1"/>
    <w:link w:val="12"/>
    <w:rPr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14">
    <w:name w:val="Гиперссылка1"/>
    <w:link w:val="15"/>
    <w:pPr>
      <w:spacing w:after="200" w:line="276" w:lineRule="auto"/>
    </w:pPr>
    <w:rPr>
      <w:color w:val="0000FF"/>
      <w:sz w:val="22"/>
      <w:u w:val="single"/>
    </w:rPr>
  </w:style>
  <w:style w:type="character" w:customStyle="1" w:styleId="15">
    <w:name w:val="Гиперссылка1"/>
    <w:link w:val="14"/>
    <w:rPr>
      <w:color w:val="0000FF"/>
      <w:sz w:val="22"/>
      <w:u w:val="single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z w:val="22"/>
    </w:rPr>
  </w:style>
  <w:style w:type="paragraph" w:styleId="16">
    <w:name w:val="toc 1"/>
    <w:next w:val="a"/>
    <w:link w:val="17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color w:val="000000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color w:val="000000"/>
      <w:sz w:val="22"/>
    </w:rPr>
  </w:style>
  <w:style w:type="paragraph" w:customStyle="1" w:styleId="HeaderandFooter">
    <w:name w:val="Header and Footer"/>
    <w:link w:val="HeaderandFooter0"/>
    <w:pPr>
      <w:spacing w:after="200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</w:style>
  <w:style w:type="paragraph" w:customStyle="1" w:styleId="consnormal">
    <w:name w:val="consnormal"/>
    <w:basedOn w:val="a"/>
    <w:link w:val="con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normal0">
    <w:name w:val="consnormal"/>
    <w:basedOn w:val="1"/>
    <w:link w:val="consnormal"/>
    <w:rPr>
      <w:rFonts w:ascii="Times New Roman" w:hAnsi="Times New Roman"/>
      <w:color w:val="000000"/>
      <w:sz w:val="24"/>
    </w:rPr>
  </w:style>
  <w:style w:type="paragraph" w:styleId="aa">
    <w:name w:val="Subtitle"/>
    <w:next w:val="a"/>
    <w:link w:val="ab"/>
    <w:uiPriority w:val="11"/>
    <w:qFormat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000000"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9476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doc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GusevDelo</cp:lastModifiedBy>
  <cp:revision>3</cp:revision>
  <dcterms:created xsi:type="dcterms:W3CDTF">2023-07-25T07:49:00Z</dcterms:created>
  <dcterms:modified xsi:type="dcterms:W3CDTF">2023-07-25T08:05:00Z</dcterms:modified>
</cp:coreProperties>
</file>