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53" w:rsidRDefault="00B74A53" w:rsidP="00A22180">
      <w:pPr>
        <w:tabs>
          <w:tab w:val="left" w:pos="2385"/>
        </w:tabs>
        <w:jc w:val="center"/>
        <w:rPr>
          <w:b/>
          <w:spacing w:val="28"/>
          <w:sz w:val="32"/>
        </w:rPr>
      </w:pPr>
      <w:r>
        <w:rPr>
          <w:b/>
          <w:spacing w:val="28"/>
          <w:sz w:val="32"/>
        </w:rPr>
        <w:t>РОССИЙСКАЯ  ФЕДЕРАЦИЯ</w:t>
      </w:r>
    </w:p>
    <w:p w:rsidR="00B74A53" w:rsidRDefault="00A22180" w:rsidP="00A22180">
      <w:pPr>
        <w:tabs>
          <w:tab w:val="left" w:pos="2385"/>
        </w:tabs>
        <w:jc w:val="center"/>
        <w:rPr>
          <w:b/>
          <w:spacing w:val="28"/>
          <w:sz w:val="32"/>
        </w:rPr>
      </w:pPr>
      <w:r>
        <w:rPr>
          <w:b/>
          <w:spacing w:val="28"/>
          <w:sz w:val="32"/>
        </w:rPr>
        <w:t xml:space="preserve">РОСТОВСКАЯ ОБЛАСТЬ  </w:t>
      </w:r>
      <w:r w:rsidR="00B74A53">
        <w:rPr>
          <w:b/>
          <w:spacing w:val="28"/>
          <w:sz w:val="32"/>
        </w:rPr>
        <w:t>КАМЕНСКИЙ РАЙОН</w:t>
      </w:r>
    </w:p>
    <w:p w:rsidR="00B74A53" w:rsidRDefault="00B74A53" w:rsidP="00B74A53">
      <w:pPr>
        <w:jc w:val="center"/>
        <w:rPr>
          <w:b/>
          <w:spacing w:val="28"/>
        </w:rPr>
      </w:pPr>
    </w:p>
    <w:p w:rsidR="00B74A53" w:rsidRDefault="00B74A53" w:rsidP="00B74A5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32"/>
        </w:rPr>
      </w:pPr>
      <w:r>
        <w:rPr>
          <w:b/>
          <w:bCs/>
          <w:color w:val="000000"/>
          <w:spacing w:val="-2"/>
          <w:sz w:val="28"/>
          <w:szCs w:val="32"/>
        </w:rPr>
        <w:t>СОБРАНИЕ ДЕПУТАТОВ</w:t>
      </w:r>
    </w:p>
    <w:p w:rsidR="00B74A53" w:rsidRDefault="00DE3F83" w:rsidP="00B74A5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32"/>
        </w:rPr>
      </w:pPr>
      <w:r>
        <w:rPr>
          <w:b/>
          <w:bCs/>
          <w:color w:val="000000"/>
          <w:spacing w:val="-2"/>
          <w:sz w:val="28"/>
          <w:szCs w:val="32"/>
        </w:rPr>
        <w:t>ГУСЕВСКОГО</w:t>
      </w:r>
      <w:r w:rsidR="00B74A53">
        <w:rPr>
          <w:b/>
          <w:bCs/>
          <w:color w:val="000000"/>
          <w:spacing w:val="-2"/>
          <w:sz w:val="28"/>
          <w:szCs w:val="32"/>
        </w:rPr>
        <w:t xml:space="preserve"> СЕЛЬСКОГО ПОСЕЛЕНИЯ </w:t>
      </w:r>
    </w:p>
    <w:p w:rsidR="00B74A53" w:rsidRDefault="00B74A53" w:rsidP="00B74A5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32"/>
        </w:rPr>
      </w:pPr>
      <w:r>
        <w:rPr>
          <w:b/>
          <w:bCs/>
          <w:color w:val="000000"/>
          <w:spacing w:val="-2"/>
          <w:sz w:val="28"/>
          <w:szCs w:val="32"/>
        </w:rPr>
        <w:t>РЕШЕНИЕ</w:t>
      </w:r>
    </w:p>
    <w:p w:rsidR="00B74A53" w:rsidRDefault="00B74A53" w:rsidP="00B74A53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4"/>
          <w:szCs w:val="28"/>
        </w:rPr>
      </w:pPr>
    </w:p>
    <w:p w:rsidR="00B74A53" w:rsidRPr="00C31959" w:rsidRDefault="00B74A53" w:rsidP="00B74A53">
      <w:pPr>
        <w:shd w:val="clear" w:color="auto" w:fill="FFFFFF"/>
        <w:tabs>
          <w:tab w:val="left" w:pos="4962"/>
          <w:tab w:val="left" w:leader="underscore" w:pos="8117"/>
        </w:tabs>
        <w:rPr>
          <w:sz w:val="28"/>
          <w:szCs w:val="28"/>
        </w:rPr>
      </w:pPr>
      <w:r w:rsidRPr="005006FB">
        <w:rPr>
          <w:bCs/>
          <w:sz w:val="28"/>
          <w:szCs w:val="28"/>
        </w:rPr>
        <w:t>«</w:t>
      </w:r>
      <w:r w:rsidR="00A5310D">
        <w:rPr>
          <w:bCs/>
          <w:sz w:val="28"/>
          <w:szCs w:val="28"/>
        </w:rPr>
        <w:t xml:space="preserve"> </w:t>
      </w:r>
      <w:r w:rsidR="00582757">
        <w:rPr>
          <w:bCs/>
          <w:sz w:val="28"/>
          <w:szCs w:val="28"/>
        </w:rPr>
        <w:t>7</w:t>
      </w:r>
      <w:r w:rsidR="005006FB" w:rsidRPr="005006FB">
        <w:rPr>
          <w:bCs/>
          <w:sz w:val="28"/>
          <w:szCs w:val="28"/>
        </w:rPr>
        <w:t xml:space="preserve"> </w:t>
      </w:r>
      <w:r w:rsidR="006429CB" w:rsidRPr="005006FB">
        <w:rPr>
          <w:bCs/>
          <w:sz w:val="28"/>
          <w:szCs w:val="28"/>
        </w:rPr>
        <w:t>»</w:t>
      </w:r>
      <w:r w:rsidR="0002764D" w:rsidRPr="005006FB">
        <w:rPr>
          <w:bCs/>
          <w:sz w:val="28"/>
          <w:szCs w:val="28"/>
        </w:rPr>
        <w:t xml:space="preserve"> </w:t>
      </w:r>
      <w:r w:rsidR="00582757">
        <w:rPr>
          <w:bCs/>
          <w:sz w:val="28"/>
          <w:szCs w:val="28"/>
        </w:rPr>
        <w:t>сентября</w:t>
      </w:r>
      <w:r w:rsidR="0002764D" w:rsidRPr="005006FB">
        <w:rPr>
          <w:bCs/>
          <w:sz w:val="28"/>
          <w:szCs w:val="28"/>
        </w:rPr>
        <w:t xml:space="preserve">  </w:t>
      </w:r>
      <w:r w:rsidRPr="005006FB">
        <w:rPr>
          <w:bCs/>
          <w:sz w:val="28"/>
          <w:szCs w:val="28"/>
        </w:rPr>
        <w:t>20</w:t>
      </w:r>
      <w:r w:rsidR="0002764D" w:rsidRPr="005006FB">
        <w:rPr>
          <w:bCs/>
          <w:sz w:val="28"/>
          <w:szCs w:val="28"/>
        </w:rPr>
        <w:t>2</w:t>
      </w:r>
      <w:r w:rsidR="00582757">
        <w:rPr>
          <w:bCs/>
          <w:sz w:val="28"/>
          <w:szCs w:val="28"/>
        </w:rPr>
        <w:t>3</w:t>
      </w:r>
      <w:r w:rsidRPr="005006FB">
        <w:rPr>
          <w:bCs/>
          <w:sz w:val="28"/>
          <w:szCs w:val="28"/>
        </w:rPr>
        <w:t>года</w:t>
      </w:r>
      <w:r w:rsidRPr="005006FB">
        <w:rPr>
          <w:bCs/>
          <w:spacing w:val="-3"/>
          <w:sz w:val="28"/>
          <w:szCs w:val="28"/>
        </w:rPr>
        <w:t xml:space="preserve">  </w:t>
      </w:r>
      <w:r w:rsidR="00F36796" w:rsidRPr="005006FB">
        <w:rPr>
          <w:bCs/>
          <w:spacing w:val="-3"/>
          <w:sz w:val="28"/>
          <w:szCs w:val="28"/>
        </w:rPr>
        <w:t xml:space="preserve">     </w:t>
      </w:r>
      <w:r w:rsidR="006429CB" w:rsidRPr="005006FB">
        <w:rPr>
          <w:bCs/>
          <w:spacing w:val="-3"/>
          <w:sz w:val="28"/>
          <w:szCs w:val="28"/>
        </w:rPr>
        <w:t xml:space="preserve">       </w:t>
      </w:r>
      <w:r w:rsidR="0002764D" w:rsidRPr="005006FB">
        <w:rPr>
          <w:bCs/>
          <w:spacing w:val="-3"/>
          <w:sz w:val="28"/>
          <w:szCs w:val="28"/>
        </w:rPr>
        <w:t xml:space="preserve">  </w:t>
      </w:r>
      <w:r w:rsidR="005006FB" w:rsidRPr="005006FB">
        <w:rPr>
          <w:bCs/>
          <w:spacing w:val="-3"/>
          <w:sz w:val="28"/>
          <w:szCs w:val="28"/>
        </w:rPr>
        <w:t xml:space="preserve">   </w:t>
      </w:r>
      <w:r w:rsidR="00F36796" w:rsidRPr="005006FB">
        <w:rPr>
          <w:bCs/>
          <w:spacing w:val="-3"/>
          <w:sz w:val="28"/>
          <w:szCs w:val="28"/>
        </w:rPr>
        <w:t xml:space="preserve"> </w:t>
      </w:r>
      <w:r w:rsidRPr="005006FB">
        <w:rPr>
          <w:bCs/>
          <w:spacing w:val="-3"/>
          <w:sz w:val="28"/>
          <w:szCs w:val="28"/>
        </w:rPr>
        <w:t>№</w:t>
      </w:r>
      <w:r w:rsidRPr="00001393">
        <w:rPr>
          <w:bCs/>
          <w:color w:val="FF0000"/>
          <w:spacing w:val="-3"/>
          <w:sz w:val="28"/>
          <w:szCs w:val="28"/>
        </w:rPr>
        <w:t xml:space="preserve"> </w:t>
      </w:r>
      <w:r w:rsidR="00DE3F83">
        <w:rPr>
          <w:bCs/>
          <w:spacing w:val="-3"/>
          <w:sz w:val="28"/>
          <w:szCs w:val="28"/>
        </w:rPr>
        <w:t>80</w:t>
      </w:r>
      <w:r w:rsidR="0022376C" w:rsidRPr="00001393">
        <w:rPr>
          <w:bCs/>
          <w:color w:val="FF0000"/>
          <w:spacing w:val="-3"/>
          <w:sz w:val="28"/>
          <w:szCs w:val="28"/>
        </w:rPr>
        <w:t xml:space="preserve"> </w:t>
      </w:r>
      <w:r w:rsidRPr="00C31959">
        <w:rPr>
          <w:bCs/>
          <w:color w:val="000000"/>
          <w:spacing w:val="-3"/>
          <w:sz w:val="28"/>
          <w:szCs w:val="28"/>
        </w:rPr>
        <w:t xml:space="preserve">    </w:t>
      </w:r>
      <w:r w:rsidR="006429CB">
        <w:rPr>
          <w:bCs/>
          <w:color w:val="000000"/>
          <w:spacing w:val="-3"/>
          <w:sz w:val="28"/>
          <w:szCs w:val="28"/>
        </w:rPr>
        <w:t xml:space="preserve">     </w:t>
      </w:r>
      <w:r w:rsidRPr="00C31959">
        <w:rPr>
          <w:bCs/>
          <w:color w:val="000000"/>
          <w:spacing w:val="-3"/>
          <w:sz w:val="28"/>
          <w:szCs w:val="28"/>
        </w:rPr>
        <w:t xml:space="preserve">               </w:t>
      </w:r>
      <w:r w:rsidR="00584A30">
        <w:rPr>
          <w:bCs/>
          <w:color w:val="000000"/>
          <w:spacing w:val="-3"/>
          <w:sz w:val="28"/>
          <w:szCs w:val="28"/>
        </w:rPr>
        <w:t xml:space="preserve">    </w:t>
      </w:r>
      <w:r w:rsidRPr="00C31959">
        <w:rPr>
          <w:bCs/>
          <w:color w:val="000000"/>
          <w:spacing w:val="-3"/>
          <w:sz w:val="28"/>
          <w:szCs w:val="28"/>
        </w:rPr>
        <w:t xml:space="preserve"> х. </w:t>
      </w:r>
      <w:r w:rsidR="00DE3F83">
        <w:rPr>
          <w:bCs/>
          <w:color w:val="000000"/>
          <w:spacing w:val="-3"/>
          <w:sz w:val="28"/>
          <w:szCs w:val="28"/>
        </w:rPr>
        <w:t>Гусев</w:t>
      </w:r>
    </w:p>
    <w:p w:rsidR="00B74A53" w:rsidRDefault="00B74A53" w:rsidP="00B74A53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 w:val="24"/>
          <w:szCs w:val="28"/>
        </w:rPr>
      </w:pPr>
      <w:r>
        <w:rPr>
          <w:noProof/>
          <w:sz w:val="24"/>
          <w:szCs w:val="28"/>
        </w:rPr>
        <w:pict>
          <v:line id="_x0000_s1031" style="position:absolute;left:0;text-align:left;flip:y;z-index:251657728" from="3.6pt,9.3pt" to="498.6pt,9.3pt" strokeweight="6pt">
            <v:stroke linestyle="thickBetweenThin"/>
          </v:line>
        </w:pict>
      </w:r>
    </w:p>
    <w:p w:rsidR="000605F0" w:rsidRDefault="000605F0" w:rsidP="000605F0">
      <w:pPr>
        <w:shd w:val="clear" w:color="auto" w:fill="FFFFFF"/>
        <w:tabs>
          <w:tab w:val="left" w:pos="570"/>
          <w:tab w:val="left" w:pos="6005"/>
          <w:tab w:val="left" w:leader="underscore" w:pos="8117"/>
        </w:tabs>
        <w:ind w:left="5"/>
        <w:rPr>
          <w:sz w:val="24"/>
          <w:szCs w:val="28"/>
        </w:rPr>
      </w:pPr>
      <w:r>
        <w:rPr>
          <w:sz w:val="24"/>
          <w:szCs w:val="28"/>
        </w:rPr>
        <w:tab/>
      </w:r>
    </w:p>
    <w:tbl>
      <w:tblPr>
        <w:tblW w:w="0" w:type="auto"/>
        <w:tblLook w:val="01E0"/>
      </w:tblPr>
      <w:tblGrid>
        <w:gridCol w:w="4908"/>
      </w:tblGrid>
      <w:tr w:rsidR="000605F0" w:rsidRPr="003308B2">
        <w:trPr>
          <w:trHeight w:val="2156"/>
        </w:trPr>
        <w:tc>
          <w:tcPr>
            <w:tcW w:w="4908" w:type="dxa"/>
          </w:tcPr>
          <w:p w:rsidR="002109C3" w:rsidRPr="00AF6D42" w:rsidRDefault="002109C3" w:rsidP="002109C3">
            <w:pPr>
              <w:tabs>
                <w:tab w:val="left" w:pos="284"/>
              </w:tabs>
              <w:ind w:right="-3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</w:t>
            </w:r>
            <w:r w:rsidRPr="00AF6D42">
              <w:rPr>
                <w:sz w:val="28"/>
                <w:szCs w:val="28"/>
              </w:rPr>
              <w:t>Правил эксплуатации и</w:t>
            </w:r>
          </w:p>
          <w:p w:rsidR="002109C3" w:rsidRPr="00AF6D42" w:rsidRDefault="002109C3" w:rsidP="002109C3">
            <w:pPr>
              <w:ind w:right="-348"/>
              <w:rPr>
                <w:sz w:val="28"/>
                <w:szCs w:val="28"/>
              </w:rPr>
            </w:pPr>
            <w:r w:rsidRPr="00AF6D42">
              <w:rPr>
                <w:sz w:val="28"/>
                <w:szCs w:val="28"/>
              </w:rPr>
              <w:t xml:space="preserve">содержания объектов нежилого фонда, </w:t>
            </w:r>
          </w:p>
          <w:p w:rsidR="002109C3" w:rsidRPr="00AF6D42" w:rsidRDefault="002109C3" w:rsidP="002109C3">
            <w:pPr>
              <w:ind w:right="-348"/>
              <w:rPr>
                <w:sz w:val="28"/>
                <w:szCs w:val="28"/>
              </w:rPr>
            </w:pPr>
            <w:proofErr w:type="gramStart"/>
            <w:r w:rsidRPr="00AF6D42">
              <w:rPr>
                <w:sz w:val="28"/>
                <w:szCs w:val="28"/>
              </w:rPr>
              <w:t>находящихся</w:t>
            </w:r>
            <w:proofErr w:type="gramEnd"/>
            <w:r w:rsidRPr="00AF6D42">
              <w:rPr>
                <w:sz w:val="28"/>
                <w:szCs w:val="28"/>
              </w:rPr>
              <w:t xml:space="preserve"> в муниципальной собственности </w:t>
            </w:r>
            <w:proofErr w:type="spellStart"/>
            <w:r w:rsidR="00DE3F83">
              <w:rPr>
                <w:sz w:val="28"/>
                <w:szCs w:val="28"/>
              </w:rPr>
              <w:t>Гусевского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F6D42">
              <w:rPr>
                <w:sz w:val="28"/>
                <w:szCs w:val="28"/>
              </w:rPr>
              <w:t>сельского поселения</w:t>
            </w:r>
          </w:p>
          <w:p w:rsidR="000605F0" w:rsidRPr="00B20297" w:rsidRDefault="000605F0" w:rsidP="00FC2215">
            <w:pPr>
              <w:jc w:val="both"/>
              <w:rPr>
                <w:sz w:val="28"/>
                <w:szCs w:val="28"/>
              </w:rPr>
            </w:pPr>
          </w:p>
          <w:p w:rsidR="000605F0" w:rsidRPr="00100748" w:rsidRDefault="000605F0" w:rsidP="00FC2215">
            <w:pPr>
              <w:tabs>
                <w:tab w:val="left" w:pos="6005"/>
                <w:tab w:val="left" w:leader="underscore" w:pos="8117"/>
              </w:tabs>
              <w:jc w:val="both"/>
              <w:rPr>
                <w:sz w:val="28"/>
                <w:szCs w:val="28"/>
              </w:rPr>
            </w:pPr>
          </w:p>
        </w:tc>
      </w:tr>
      <w:tr w:rsidR="000605F0" w:rsidRPr="003308B2">
        <w:trPr>
          <w:trHeight w:val="267"/>
        </w:trPr>
        <w:tc>
          <w:tcPr>
            <w:tcW w:w="4908" w:type="dxa"/>
          </w:tcPr>
          <w:p w:rsidR="000605F0" w:rsidRPr="000605F0" w:rsidRDefault="000605F0" w:rsidP="000605F0">
            <w:pPr>
              <w:rPr>
                <w:sz w:val="28"/>
                <w:szCs w:val="28"/>
              </w:rPr>
            </w:pPr>
          </w:p>
        </w:tc>
      </w:tr>
    </w:tbl>
    <w:p w:rsidR="002109C3" w:rsidRPr="00F90681" w:rsidRDefault="000605F0" w:rsidP="002109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109C3" w:rsidRPr="00F90681">
        <w:rPr>
          <w:sz w:val="28"/>
          <w:szCs w:val="28"/>
        </w:rPr>
        <w:t xml:space="preserve">В соответствии с Федеральным </w:t>
      </w:r>
      <w:r w:rsidR="002109C3">
        <w:rPr>
          <w:sz w:val="28"/>
          <w:szCs w:val="28"/>
        </w:rPr>
        <w:t xml:space="preserve">закона </w:t>
      </w:r>
      <w:r w:rsidR="002109C3" w:rsidRPr="00F90681">
        <w:rPr>
          <w:sz w:val="28"/>
          <w:szCs w:val="28"/>
        </w:rPr>
        <w:t>от 06.10.2003 N 131-ФЗ "Об общих принципах организации местного самоуправления в Российской Федерации", в целях повышения эффективности использования муниципального имущества</w:t>
      </w:r>
      <w:r w:rsidR="002109C3">
        <w:rPr>
          <w:sz w:val="28"/>
          <w:szCs w:val="28"/>
        </w:rPr>
        <w:t xml:space="preserve">, руководствуясь Уставом </w:t>
      </w:r>
      <w:r w:rsidR="002109C3" w:rsidRPr="00F90681">
        <w:rPr>
          <w:sz w:val="28"/>
          <w:szCs w:val="28"/>
        </w:rPr>
        <w:t>муниципального образования «</w:t>
      </w:r>
      <w:proofErr w:type="spellStart"/>
      <w:r w:rsidR="00582757">
        <w:rPr>
          <w:sz w:val="28"/>
          <w:szCs w:val="28"/>
        </w:rPr>
        <w:t>Гусевское</w:t>
      </w:r>
      <w:proofErr w:type="spellEnd"/>
      <w:r w:rsidR="002109C3" w:rsidRPr="00F90681">
        <w:rPr>
          <w:sz w:val="28"/>
          <w:szCs w:val="28"/>
        </w:rPr>
        <w:t xml:space="preserve"> сельское поселение», Собрание депутатов </w:t>
      </w:r>
      <w:proofErr w:type="spellStart"/>
      <w:r w:rsidR="00DE3F83">
        <w:rPr>
          <w:sz w:val="28"/>
          <w:szCs w:val="28"/>
        </w:rPr>
        <w:t>Гусевского</w:t>
      </w:r>
      <w:proofErr w:type="spellEnd"/>
      <w:r w:rsidR="002109C3" w:rsidRPr="00F90681">
        <w:rPr>
          <w:sz w:val="28"/>
          <w:szCs w:val="28"/>
        </w:rPr>
        <w:t xml:space="preserve"> поселения </w:t>
      </w:r>
      <w:proofErr w:type="gramEnd"/>
    </w:p>
    <w:p w:rsidR="00100748" w:rsidRPr="00D22B32" w:rsidRDefault="00100748" w:rsidP="002109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748" w:rsidRPr="00D65E69" w:rsidRDefault="00100748" w:rsidP="001007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69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65E69">
        <w:rPr>
          <w:rFonts w:ascii="Times New Roman" w:hAnsi="Times New Roman" w:cs="Times New Roman"/>
          <w:b/>
          <w:sz w:val="28"/>
          <w:szCs w:val="28"/>
        </w:rPr>
        <w:t>:</w:t>
      </w:r>
    </w:p>
    <w:p w:rsidR="00100748" w:rsidRPr="00D22B32" w:rsidRDefault="00100748" w:rsidP="00100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Правила </w:t>
      </w:r>
      <w:r w:rsidRPr="00F90681">
        <w:rPr>
          <w:sz w:val="28"/>
          <w:szCs w:val="28"/>
        </w:rPr>
        <w:t xml:space="preserve">эксплуатации и содержания объектов нежилого фонда, находящихся в муниципальной собственности </w:t>
      </w:r>
      <w:proofErr w:type="spellStart"/>
      <w:r w:rsidR="00DE3F83">
        <w:rPr>
          <w:sz w:val="28"/>
          <w:szCs w:val="28"/>
        </w:rPr>
        <w:t>Гусевского</w:t>
      </w:r>
      <w:proofErr w:type="spellEnd"/>
      <w:r w:rsidRPr="00F90681">
        <w:rPr>
          <w:sz w:val="28"/>
          <w:szCs w:val="28"/>
        </w:rPr>
        <w:t xml:space="preserve"> сельского поселения (приложение).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 xml:space="preserve">3. </w:t>
      </w:r>
      <w:proofErr w:type="gramStart"/>
      <w:r w:rsidRPr="00F90681">
        <w:rPr>
          <w:sz w:val="28"/>
          <w:szCs w:val="28"/>
        </w:rPr>
        <w:t>Контроль за</w:t>
      </w:r>
      <w:proofErr w:type="gramEnd"/>
      <w:r w:rsidRPr="00F90681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2109C3" w:rsidRPr="00F90681" w:rsidRDefault="002109C3" w:rsidP="002109C3">
      <w:pPr>
        <w:jc w:val="both"/>
        <w:rPr>
          <w:rFonts w:ascii="Calibri" w:hAnsi="Calibri" w:cs="Calibri"/>
          <w:sz w:val="22"/>
        </w:rPr>
      </w:pPr>
    </w:p>
    <w:p w:rsidR="002109C3" w:rsidRDefault="002109C3" w:rsidP="002109C3">
      <w:pPr>
        <w:jc w:val="both"/>
        <w:rPr>
          <w:rFonts w:ascii="Calibri" w:hAnsi="Calibri" w:cs="Calibri"/>
          <w:sz w:val="28"/>
          <w:szCs w:val="28"/>
        </w:rPr>
      </w:pPr>
    </w:p>
    <w:p w:rsidR="00100748" w:rsidRPr="00D22B32" w:rsidRDefault="00100748" w:rsidP="00584A30">
      <w:pPr>
        <w:spacing w:line="240" w:lineRule="exact"/>
        <w:jc w:val="both"/>
        <w:rPr>
          <w:sz w:val="28"/>
          <w:szCs w:val="28"/>
        </w:rPr>
      </w:pPr>
    </w:p>
    <w:p w:rsidR="00100748" w:rsidRDefault="00100748" w:rsidP="00584A30">
      <w:pPr>
        <w:spacing w:line="240" w:lineRule="exact"/>
        <w:ind w:firstLine="540"/>
        <w:jc w:val="both"/>
        <w:rPr>
          <w:b/>
          <w:sz w:val="28"/>
          <w:szCs w:val="28"/>
        </w:rPr>
      </w:pPr>
    </w:p>
    <w:p w:rsidR="00100748" w:rsidRPr="00226F49" w:rsidRDefault="00100748" w:rsidP="00100748">
      <w:pPr>
        <w:rPr>
          <w:sz w:val="28"/>
          <w:szCs w:val="28"/>
        </w:rPr>
      </w:pPr>
      <w:r w:rsidRPr="00226F49">
        <w:rPr>
          <w:sz w:val="28"/>
          <w:szCs w:val="28"/>
        </w:rPr>
        <w:t>Председатель Собрания депутатов –</w:t>
      </w:r>
    </w:p>
    <w:p w:rsidR="003F2559" w:rsidRDefault="00100748" w:rsidP="00001393">
      <w:pPr>
        <w:rPr>
          <w:sz w:val="28"/>
          <w:szCs w:val="28"/>
        </w:rPr>
      </w:pPr>
      <w:r w:rsidRPr="00226F49">
        <w:rPr>
          <w:sz w:val="28"/>
          <w:szCs w:val="28"/>
        </w:rPr>
        <w:t xml:space="preserve">глава </w:t>
      </w:r>
      <w:proofErr w:type="spellStart"/>
      <w:r w:rsidR="00DE3F83">
        <w:rPr>
          <w:sz w:val="28"/>
          <w:szCs w:val="28"/>
        </w:rPr>
        <w:t>Гусевского</w:t>
      </w:r>
      <w:proofErr w:type="spellEnd"/>
      <w:r w:rsidRPr="00226F49">
        <w:rPr>
          <w:sz w:val="28"/>
          <w:szCs w:val="28"/>
        </w:rPr>
        <w:t xml:space="preserve"> сельского поселения                                   </w:t>
      </w:r>
      <w:r w:rsidR="00DE3F83">
        <w:rPr>
          <w:sz w:val="28"/>
          <w:szCs w:val="28"/>
        </w:rPr>
        <w:t>А.И</w:t>
      </w:r>
      <w:r w:rsidRPr="00226F49">
        <w:rPr>
          <w:sz w:val="28"/>
          <w:szCs w:val="28"/>
        </w:rPr>
        <w:t>.</w:t>
      </w:r>
      <w:r w:rsidR="00370267">
        <w:rPr>
          <w:sz w:val="28"/>
          <w:szCs w:val="28"/>
        </w:rPr>
        <w:t xml:space="preserve"> </w:t>
      </w:r>
      <w:r w:rsidR="00DE3F83">
        <w:rPr>
          <w:sz w:val="28"/>
          <w:szCs w:val="28"/>
        </w:rPr>
        <w:t>Павлов</w:t>
      </w:r>
    </w:p>
    <w:p w:rsidR="00001393" w:rsidRDefault="00001393" w:rsidP="00001393">
      <w:pPr>
        <w:rPr>
          <w:sz w:val="28"/>
          <w:szCs w:val="28"/>
        </w:rPr>
      </w:pPr>
    </w:p>
    <w:p w:rsidR="000605F0" w:rsidRDefault="000605F0" w:rsidP="00001393">
      <w:pPr>
        <w:rPr>
          <w:sz w:val="28"/>
          <w:szCs w:val="28"/>
        </w:rPr>
      </w:pPr>
    </w:p>
    <w:p w:rsidR="000605F0" w:rsidRDefault="000605F0" w:rsidP="00001393">
      <w:pPr>
        <w:rPr>
          <w:sz w:val="28"/>
          <w:szCs w:val="28"/>
        </w:rPr>
      </w:pPr>
    </w:p>
    <w:p w:rsidR="002109C3" w:rsidRDefault="002109C3" w:rsidP="00001393">
      <w:pPr>
        <w:rPr>
          <w:sz w:val="28"/>
          <w:szCs w:val="28"/>
        </w:rPr>
      </w:pPr>
    </w:p>
    <w:p w:rsidR="002109C3" w:rsidRDefault="002109C3" w:rsidP="00001393">
      <w:pPr>
        <w:rPr>
          <w:sz w:val="28"/>
          <w:szCs w:val="28"/>
        </w:rPr>
      </w:pPr>
    </w:p>
    <w:p w:rsidR="002109C3" w:rsidRDefault="002109C3" w:rsidP="00001393">
      <w:pPr>
        <w:rPr>
          <w:sz w:val="28"/>
          <w:szCs w:val="28"/>
        </w:rPr>
      </w:pPr>
    </w:p>
    <w:p w:rsidR="002109C3" w:rsidRDefault="002109C3" w:rsidP="00001393">
      <w:pPr>
        <w:rPr>
          <w:sz w:val="28"/>
          <w:szCs w:val="28"/>
        </w:rPr>
      </w:pPr>
    </w:p>
    <w:p w:rsidR="00100748" w:rsidRPr="00173B5C" w:rsidRDefault="00100748" w:rsidP="00100748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00748" w:rsidRPr="00173B5C" w:rsidRDefault="00100748" w:rsidP="0010074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Собрания</w:t>
      </w:r>
      <w:r w:rsidRPr="00173B5C">
        <w:rPr>
          <w:sz w:val="28"/>
          <w:szCs w:val="28"/>
        </w:rPr>
        <w:t xml:space="preserve"> депутатов</w:t>
      </w:r>
    </w:p>
    <w:p w:rsidR="00100748" w:rsidRPr="00173B5C" w:rsidRDefault="00DE3F83" w:rsidP="00100748">
      <w:pPr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Гусевского</w:t>
      </w:r>
      <w:proofErr w:type="spellEnd"/>
      <w:r w:rsidR="00100748" w:rsidRPr="00173B5C">
        <w:rPr>
          <w:sz w:val="28"/>
          <w:szCs w:val="28"/>
        </w:rPr>
        <w:t xml:space="preserve"> сельского поселения</w:t>
      </w:r>
    </w:p>
    <w:p w:rsidR="00100748" w:rsidRPr="007B191F" w:rsidRDefault="00100748" w:rsidP="0010074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06FB" w:rsidRPr="005006FB">
        <w:rPr>
          <w:bCs/>
          <w:sz w:val="28"/>
          <w:szCs w:val="28"/>
        </w:rPr>
        <w:t xml:space="preserve">« </w:t>
      </w:r>
      <w:r w:rsidR="00582757">
        <w:rPr>
          <w:bCs/>
          <w:sz w:val="28"/>
          <w:szCs w:val="28"/>
        </w:rPr>
        <w:t>7</w:t>
      </w:r>
      <w:r w:rsidR="00A5310D">
        <w:rPr>
          <w:bCs/>
          <w:sz w:val="28"/>
          <w:szCs w:val="28"/>
        </w:rPr>
        <w:t xml:space="preserve"> </w:t>
      </w:r>
      <w:r w:rsidR="005006FB" w:rsidRPr="005006FB">
        <w:rPr>
          <w:bCs/>
          <w:sz w:val="28"/>
          <w:szCs w:val="28"/>
        </w:rPr>
        <w:t xml:space="preserve">» </w:t>
      </w:r>
      <w:r w:rsidR="005006FB">
        <w:rPr>
          <w:bCs/>
          <w:sz w:val="28"/>
          <w:szCs w:val="28"/>
        </w:rPr>
        <w:t xml:space="preserve"> </w:t>
      </w:r>
      <w:r w:rsidR="00582757">
        <w:rPr>
          <w:bCs/>
          <w:sz w:val="28"/>
          <w:szCs w:val="28"/>
        </w:rPr>
        <w:t>сентября</w:t>
      </w:r>
      <w:r w:rsidR="005006FB" w:rsidRPr="005006FB">
        <w:rPr>
          <w:bCs/>
          <w:sz w:val="28"/>
          <w:szCs w:val="28"/>
        </w:rPr>
        <w:t xml:space="preserve"> </w:t>
      </w:r>
      <w:r w:rsidRPr="007B191F">
        <w:rPr>
          <w:sz w:val="28"/>
          <w:szCs w:val="28"/>
        </w:rPr>
        <w:t>20</w:t>
      </w:r>
      <w:r w:rsidR="0002764D" w:rsidRPr="007B191F">
        <w:rPr>
          <w:sz w:val="28"/>
          <w:szCs w:val="28"/>
        </w:rPr>
        <w:t>2</w:t>
      </w:r>
      <w:r w:rsidR="00582757">
        <w:rPr>
          <w:sz w:val="28"/>
          <w:szCs w:val="28"/>
        </w:rPr>
        <w:t>3</w:t>
      </w:r>
      <w:r w:rsidRPr="007B191F">
        <w:rPr>
          <w:sz w:val="28"/>
          <w:szCs w:val="28"/>
        </w:rPr>
        <w:t xml:space="preserve">  №</w:t>
      </w:r>
      <w:r w:rsidR="00582757">
        <w:rPr>
          <w:sz w:val="28"/>
          <w:szCs w:val="28"/>
        </w:rPr>
        <w:t>80</w:t>
      </w:r>
      <w:r w:rsidRPr="007B191F">
        <w:rPr>
          <w:sz w:val="28"/>
          <w:szCs w:val="28"/>
        </w:rPr>
        <w:t xml:space="preserve">  </w:t>
      </w:r>
    </w:p>
    <w:p w:rsidR="00100748" w:rsidRPr="00323727" w:rsidRDefault="00100748" w:rsidP="00323727">
      <w:pPr>
        <w:pStyle w:val="ConsPlusTitle"/>
        <w:jc w:val="center"/>
        <w:rPr>
          <w:b w:val="0"/>
        </w:rPr>
      </w:pPr>
    </w:p>
    <w:p w:rsidR="002109C3" w:rsidRPr="00AF6D42" w:rsidRDefault="002109C3" w:rsidP="002109C3">
      <w:pPr>
        <w:jc w:val="center"/>
        <w:rPr>
          <w:sz w:val="28"/>
          <w:szCs w:val="28"/>
        </w:rPr>
      </w:pPr>
      <w:r w:rsidRPr="00AF6D42">
        <w:rPr>
          <w:sz w:val="28"/>
          <w:szCs w:val="28"/>
        </w:rPr>
        <w:t>ПРАВИЛА</w:t>
      </w:r>
    </w:p>
    <w:p w:rsidR="002109C3" w:rsidRPr="00AF6D42" w:rsidRDefault="002109C3" w:rsidP="002109C3">
      <w:pPr>
        <w:jc w:val="center"/>
        <w:rPr>
          <w:sz w:val="28"/>
          <w:szCs w:val="28"/>
        </w:rPr>
      </w:pPr>
      <w:r w:rsidRPr="00AF6D42">
        <w:rPr>
          <w:sz w:val="28"/>
          <w:szCs w:val="28"/>
        </w:rPr>
        <w:t>ЭКСПЛУАТАЦИИ И СОДЕРЖАНИЯ ОБЪЕКТОВ НЕЖИЛОГО ФОНДА,</w:t>
      </w:r>
    </w:p>
    <w:p w:rsidR="002109C3" w:rsidRPr="00AF6D42" w:rsidRDefault="002109C3" w:rsidP="002109C3">
      <w:pPr>
        <w:jc w:val="center"/>
        <w:rPr>
          <w:sz w:val="28"/>
          <w:szCs w:val="28"/>
        </w:rPr>
      </w:pPr>
      <w:proofErr w:type="gramStart"/>
      <w:r w:rsidRPr="00AF6D42">
        <w:rPr>
          <w:sz w:val="28"/>
          <w:szCs w:val="28"/>
        </w:rPr>
        <w:t>НАХОДЯЩИХСЯ</w:t>
      </w:r>
      <w:proofErr w:type="gramEnd"/>
      <w:r w:rsidRPr="00AF6D42">
        <w:rPr>
          <w:sz w:val="28"/>
          <w:szCs w:val="28"/>
        </w:rPr>
        <w:t xml:space="preserve"> В МУНИЦИПАЛЬНОЙ СОБСТВЕННОСТИ</w:t>
      </w:r>
    </w:p>
    <w:p w:rsidR="002109C3" w:rsidRPr="00AF6D42" w:rsidRDefault="00DE3F83" w:rsidP="002109C3">
      <w:pPr>
        <w:jc w:val="center"/>
        <w:rPr>
          <w:sz w:val="28"/>
          <w:szCs w:val="28"/>
        </w:rPr>
      </w:pPr>
      <w:r>
        <w:rPr>
          <w:sz w:val="28"/>
          <w:szCs w:val="28"/>
        </w:rPr>
        <w:t>ГУСЕВСКОГО</w:t>
      </w:r>
      <w:r w:rsidR="002109C3" w:rsidRPr="00AF6D42">
        <w:rPr>
          <w:sz w:val="28"/>
          <w:szCs w:val="28"/>
        </w:rPr>
        <w:t xml:space="preserve"> СЕЛЬСКОГО ПОСЕЛЕНИЯ</w:t>
      </w:r>
    </w:p>
    <w:p w:rsidR="002109C3" w:rsidRPr="00F90681" w:rsidRDefault="002109C3" w:rsidP="002109C3">
      <w:pPr>
        <w:jc w:val="center"/>
        <w:rPr>
          <w:b/>
          <w:sz w:val="28"/>
          <w:szCs w:val="28"/>
        </w:rPr>
      </w:pPr>
    </w:p>
    <w:p w:rsidR="002109C3" w:rsidRPr="00F90681" w:rsidRDefault="002109C3" w:rsidP="002109C3">
      <w:pPr>
        <w:jc w:val="center"/>
        <w:outlineLvl w:val="1"/>
        <w:rPr>
          <w:sz w:val="28"/>
          <w:szCs w:val="28"/>
        </w:rPr>
      </w:pPr>
      <w:r w:rsidRPr="00F90681">
        <w:rPr>
          <w:sz w:val="28"/>
          <w:szCs w:val="28"/>
        </w:rPr>
        <w:t>1. Основные положения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proofErr w:type="gramStart"/>
      <w:r w:rsidRPr="00F90681">
        <w:rPr>
          <w:sz w:val="28"/>
          <w:szCs w:val="28"/>
        </w:rPr>
        <w:t xml:space="preserve">Настоящие Правила эксплуатации и содержания объектов нежилого фонда, находящихся в муниципальной собственности </w:t>
      </w:r>
      <w:proofErr w:type="spellStart"/>
      <w:r w:rsidR="00DE3F83"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90681">
        <w:rPr>
          <w:sz w:val="28"/>
          <w:szCs w:val="28"/>
        </w:rPr>
        <w:t>(далее - Правила), разработаны на основе строительных норм и правил (</w:t>
      </w:r>
      <w:proofErr w:type="spellStart"/>
      <w:r w:rsidRPr="00F90681">
        <w:rPr>
          <w:sz w:val="28"/>
          <w:szCs w:val="28"/>
        </w:rPr>
        <w:t>СНиП</w:t>
      </w:r>
      <w:proofErr w:type="spellEnd"/>
      <w:r w:rsidRPr="00F90681">
        <w:rPr>
          <w:sz w:val="28"/>
          <w:szCs w:val="28"/>
        </w:rPr>
        <w:t>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 объектов нежилого фонда и являются обязательными для исполнения всеми пользователями муниципального имущества на</w:t>
      </w:r>
      <w:proofErr w:type="gramEnd"/>
      <w:r w:rsidRPr="00F90681">
        <w:rPr>
          <w:sz w:val="28"/>
          <w:szCs w:val="28"/>
        </w:rPr>
        <w:t xml:space="preserve"> территории </w:t>
      </w:r>
      <w:proofErr w:type="spellStart"/>
      <w:r w:rsidR="00DE3F83">
        <w:rPr>
          <w:sz w:val="28"/>
          <w:szCs w:val="28"/>
        </w:rPr>
        <w:t>Гусевского</w:t>
      </w:r>
      <w:proofErr w:type="spellEnd"/>
      <w:r w:rsidRPr="00F90681">
        <w:rPr>
          <w:sz w:val="28"/>
          <w:szCs w:val="28"/>
        </w:rPr>
        <w:t xml:space="preserve"> сельского поселения. 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 xml:space="preserve">1.1. К объектам муниципального нежилого фонда </w:t>
      </w:r>
      <w:proofErr w:type="spellStart"/>
      <w:r w:rsidR="00DE3F83">
        <w:rPr>
          <w:sz w:val="28"/>
          <w:szCs w:val="28"/>
        </w:rPr>
        <w:t>Гусевского</w:t>
      </w:r>
      <w:proofErr w:type="spellEnd"/>
      <w:r w:rsidRPr="00F90681">
        <w:rPr>
          <w:sz w:val="28"/>
          <w:szCs w:val="28"/>
        </w:rPr>
        <w:t xml:space="preserve"> 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1.2. Граждане, юридические лица обязаны: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1.2.1.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1.2.2. Бережно относиться к нежилому фонду и земельным участкам, необходимым для использования нежилого фонда.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1.2.3.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1.2.4. Своевременно производить оплату аренды нежилых помещений, коммунальных и других видов услуг.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1.2.5. Использовать указанные в подпункте "б" земельные участки без ущерба для других лиц.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1.3. 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муниципального нежилого фонда по договоренности с собственником, в этом случае копия технического паспорта передается пользователем собственнику.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 xml:space="preserve">1.4. Условия и порядок переоборудования (переустройства, перепланировки) </w:t>
      </w:r>
      <w:r w:rsidRPr="00F90681">
        <w:rPr>
          <w:sz w:val="28"/>
          <w:szCs w:val="28"/>
        </w:rPr>
        <w:lastRenderedPageBreak/>
        <w:t>(далее - переоборудование) нежилых помещений: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1.4.1. Переоборудование (переустройство) нежилых помещений допускается производить после получения соответствующих разрешений в установленном порядке.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новых или замену существующих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1.4.2. 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1.4.3.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1.4.4.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1.4.5.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1.5. Техническая эксплуатация нежилого фонда включает в себя: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1.5.1. Управление нежилым фондом: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а) организация эксплуатации;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б) взаимоотношение со смежными организациями и поставщиками;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в) все виды работ с участием пользователей и арендаторов.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1.5.2. Техническое обслуживание и ремонт строительных конструкций и инженерных систем зданий: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а) техническое обслуживание (содержание), включая диспетчерское и аварийное;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б) осмотры;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в) подготовка к сезонной эксплуатации;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г) текущий ремонт;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д) капитальный ремонт.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</w:p>
    <w:p w:rsidR="002109C3" w:rsidRPr="00F90681" w:rsidRDefault="002109C3" w:rsidP="002109C3">
      <w:pPr>
        <w:jc w:val="center"/>
        <w:outlineLvl w:val="1"/>
        <w:rPr>
          <w:sz w:val="28"/>
          <w:szCs w:val="28"/>
        </w:rPr>
      </w:pPr>
      <w:r w:rsidRPr="00F90681">
        <w:rPr>
          <w:sz w:val="28"/>
          <w:szCs w:val="28"/>
        </w:rPr>
        <w:t>2. Организация технического обслуживания, текущего</w:t>
      </w:r>
    </w:p>
    <w:p w:rsidR="002109C3" w:rsidRPr="00F90681" w:rsidRDefault="002109C3" w:rsidP="002109C3">
      <w:pPr>
        <w:jc w:val="center"/>
        <w:rPr>
          <w:sz w:val="28"/>
          <w:szCs w:val="28"/>
        </w:rPr>
      </w:pPr>
      <w:r w:rsidRPr="00F90681">
        <w:rPr>
          <w:sz w:val="28"/>
          <w:szCs w:val="28"/>
        </w:rPr>
        <w:t>и капитального ремонтов нежилого фонда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 xml:space="preserve">2.1. Техническое обслуживание объектов нежилого фонда включает комплекс работ по поддержанию в исправном состоянии элементов и </w:t>
      </w:r>
      <w:r w:rsidRPr="00F90681">
        <w:rPr>
          <w:sz w:val="28"/>
          <w:szCs w:val="28"/>
        </w:rPr>
        <w:lastRenderedPageBreak/>
        <w:t>внутридомовых систем, заданных параметров и режимов работы его конструкций, оборудования и технических устройств.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 xml:space="preserve">Техническое обслуживание нежилого фонда включает работы по </w:t>
      </w:r>
      <w:proofErr w:type="gramStart"/>
      <w:r w:rsidRPr="00F90681">
        <w:rPr>
          <w:sz w:val="28"/>
          <w:szCs w:val="28"/>
        </w:rPr>
        <w:t>контролю за</w:t>
      </w:r>
      <w:proofErr w:type="gramEnd"/>
      <w:r w:rsidRPr="00F90681">
        <w:rPr>
          <w:sz w:val="28"/>
          <w:szCs w:val="28"/>
        </w:rPr>
        <w:t xml:space="preserve"> его состоянием, поддержанию в исправности, ремонту, наладке и регулированию инженерных систем и т.д. </w:t>
      </w:r>
      <w:proofErr w:type="gramStart"/>
      <w:r w:rsidRPr="00F90681">
        <w:rPr>
          <w:sz w:val="28"/>
          <w:szCs w:val="28"/>
        </w:rPr>
        <w:t>Контроль за</w:t>
      </w:r>
      <w:proofErr w:type="gramEnd"/>
      <w:r w:rsidRPr="00F90681">
        <w:rPr>
          <w:sz w:val="28"/>
          <w:szCs w:val="28"/>
        </w:rPr>
        <w:t xml:space="preserve"> техническим состоянием осуществляется путем проведения плановых и внеплановых осмотров.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Текущий ремонт объектов нежилого фонда включает в себя компле</w:t>
      </w:r>
      <w:proofErr w:type="gramStart"/>
      <w:r w:rsidRPr="00F90681">
        <w:rPr>
          <w:sz w:val="28"/>
          <w:szCs w:val="28"/>
        </w:rPr>
        <w:t>кс стр</w:t>
      </w:r>
      <w:proofErr w:type="gramEnd"/>
      <w:r w:rsidRPr="00F90681">
        <w:rPr>
          <w:sz w:val="28"/>
          <w:szCs w:val="28"/>
        </w:rPr>
        <w:t>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2.2. Система технического осмотра нежилых помещений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 xml:space="preserve">Целью осмотров является установление возможных причин возникновения дефектов и выработка мер по их устранению. В ходе осмотров осуществляется также </w:t>
      </w:r>
      <w:proofErr w:type="gramStart"/>
      <w:r w:rsidRPr="00F90681">
        <w:rPr>
          <w:sz w:val="28"/>
          <w:szCs w:val="28"/>
        </w:rPr>
        <w:t>контроль за</w:t>
      </w:r>
      <w:proofErr w:type="gramEnd"/>
      <w:r w:rsidRPr="00F90681">
        <w:rPr>
          <w:sz w:val="28"/>
          <w:szCs w:val="28"/>
        </w:rPr>
        <w:t xml:space="preserve"> использованием и содержанием объектов нежилого фонда.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2.2.1. Сроки и виды осмотров объектов нежилого фонда: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proofErr w:type="gramStart"/>
      <w:r w:rsidRPr="00F90681">
        <w:rPr>
          <w:sz w:val="28"/>
          <w:szCs w:val="28"/>
        </w:rPr>
        <w:t>а) общие, в ходе которых проводится осмотр объекта нежилого фонда в целом, включая конструкции, инженерное оборудование и внешнее благоустройство;</w:t>
      </w:r>
      <w:proofErr w:type="gramEnd"/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б) частичные - осмотры, которые предусматривают осмотр отдельных элементов объекта нежилого фонда.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Общие осмотры должны производиться два раза в год: весной и осенью (до начала отопительного сезона).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2.3. Организация проведения осмотров и обследований объектов нежилого фонда осуществляется следующим образом: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2.3.1. Общие плановые осмотры, а также внеочередные, проводятся представителем собственника нежилого фонда.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2.3.2. 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60%.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lastRenderedPageBreak/>
        <w:t>2.4. 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2.5. Организация и планирование текущего ремонта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2.5.1. Продолжительность текущего ремонта определяется по нормам на каждый вид ремонтных работ конструкций и оборудования.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2.5.2. Периодичность текущего ремонта устанавливается в пределах трех - пяти лет с учетом группы капитальности зданий, физического износа и местных условий.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2.6. Планирование капитального ремонта нежилого фонда осуществляется в соответствии с действующим законодательством.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2.7. Подготовка жилищного фонда к сезонной эксплуатации: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2.7.1. 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2.7.2. При подготовке нежилого фонда к эксплуатации в зимний период необходимо: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а) устранить дефекты: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</w:t>
      </w:r>
      <w:proofErr w:type="gramStart"/>
      <w:r w:rsidRPr="00F90681">
        <w:rPr>
          <w:sz w:val="28"/>
          <w:szCs w:val="28"/>
        </w:rPr>
        <w:t>о-</w:t>
      </w:r>
      <w:proofErr w:type="gramEnd"/>
      <w:r w:rsidRPr="00F90681">
        <w:rPr>
          <w:sz w:val="28"/>
          <w:szCs w:val="28"/>
        </w:rPr>
        <w:t xml:space="preserve">, </w:t>
      </w:r>
      <w:proofErr w:type="spellStart"/>
      <w:r w:rsidRPr="00F90681">
        <w:rPr>
          <w:sz w:val="28"/>
          <w:szCs w:val="28"/>
        </w:rPr>
        <w:t>водо</w:t>
      </w:r>
      <w:proofErr w:type="spellEnd"/>
      <w:r w:rsidRPr="00F90681">
        <w:rPr>
          <w:sz w:val="28"/>
          <w:szCs w:val="28"/>
        </w:rPr>
        <w:t>- и электроснабжения;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 xml:space="preserve">б) привести в технически исправное состояние территорию зданий с обеспечением беспрепятственного отвода атмосферных и талых вод от </w:t>
      </w:r>
      <w:proofErr w:type="spellStart"/>
      <w:r w:rsidRPr="00F90681">
        <w:rPr>
          <w:sz w:val="28"/>
          <w:szCs w:val="28"/>
        </w:rPr>
        <w:t>отмостки</w:t>
      </w:r>
      <w:proofErr w:type="spellEnd"/>
      <w:r w:rsidRPr="00F90681">
        <w:rPr>
          <w:sz w:val="28"/>
          <w:szCs w:val="28"/>
        </w:rPr>
        <w:t>, от спусков (входов) в подвал и их оконных приямков;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</w:p>
    <w:p w:rsidR="002109C3" w:rsidRPr="00F90681" w:rsidRDefault="002109C3" w:rsidP="002109C3">
      <w:pPr>
        <w:jc w:val="center"/>
        <w:outlineLvl w:val="1"/>
        <w:rPr>
          <w:sz w:val="28"/>
          <w:szCs w:val="28"/>
        </w:rPr>
      </w:pPr>
      <w:r w:rsidRPr="00F90681">
        <w:rPr>
          <w:sz w:val="28"/>
          <w:szCs w:val="28"/>
        </w:rPr>
        <w:t>3. Правила содержания объектов нежилого фонда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 xml:space="preserve">3.2.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</w:t>
      </w:r>
      <w:proofErr w:type="gramStart"/>
      <w:r w:rsidRPr="00F90681">
        <w:rPr>
          <w:sz w:val="28"/>
          <w:szCs w:val="28"/>
        </w:rPr>
        <w:t>мер</w:t>
      </w:r>
      <w:proofErr w:type="gramEnd"/>
      <w:r w:rsidRPr="00F90681">
        <w:rPr>
          <w:sz w:val="28"/>
          <w:szCs w:val="28"/>
        </w:rPr>
        <w:t xml:space="preserve"> трубопроводы рекомендуется утеплять и </w:t>
      </w:r>
      <w:proofErr w:type="spellStart"/>
      <w:r w:rsidRPr="00F90681">
        <w:rPr>
          <w:sz w:val="28"/>
          <w:szCs w:val="28"/>
        </w:rPr>
        <w:t>гидроизолировать</w:t>
      </w:r>
      <w:proofErr w:type="spellEnd"/>
      <w:r w:rsidRPr="00F90681">
        <w:rPr>
          <w:sz w:val="28"/>
          <w:szCs w:val="28"/>
        </w:rPr>
        <w:t>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3.3. Не допускается использование газовых и электрических плит для обогрева помещений.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</w:p>
    <w:p w:rsidR="002109C3" w:rsidRPr="00F90681" w:rsidRDefault="002109C3" w:rsidP="002109C3">
      <w:pPr>
        <w:jc w:val="center"/>
        <w:outlineLvl w:val="1"/>
        <w:rPr>
          <w:sz w:val="28"/>
          <w:szCs w:val="28"/>
        </w:rPr>
      </w:pPr>
      <w:r w:rsidRPr="00F90681">
        <w:rPr>
          <w:sz w:val="28"/>
          <w:szCs w:val="28"/>
        </w:rPr>
        <w:lastRenderedPageBreak/>
        <w:t>4. Перечень работ, относящихся к текущему ремонту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4.1. Фундаменты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F90681">
        <w:rPr>
          <w:sz w:val="28"/>
          <w:szCs w:val="28"/>
        </w:rPr>
        <w:t>отмосток</w:t>
      </w:r>
      <w:proofErr w:type="spellEnd"/>
      <w:r w:rsidRPr="00F90681">
        <w:rPr>
          <w:sz w:val="28"/>
          <w:szCs w:val="28"/>
        </w:rPr>
        <w:t xml:space="preserve"> и входов в подвалы.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4.2. Стены и фасады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4.3. Перекрытия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Частичная смена отдельных элементов; заделка швов и трещин; укрепление и окраска.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4.4. Крыши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 xml:space="preserve">Усиление элементов деревянной стропильной системы, </w:t>
      </w:r>
      <w:proofErr w:type="spellStart"/>
      <w:r w:rsidRPr="00F90681">
        <w:rPr>
          <w:sz w:val="28"/>
          <w:szCs w:val="28"/>
        </w:rPr>
        <w:t>антисептирование</w:t>
      </w:r>
      <w:proofErr w:type="spellEnd"/>
      <w:r w:rsidRPr="00F90681">
        <w:rPr>
          <w:sz w:val="28"/>
          <w:szCs w:val="28"/>
        </w:rPr>
        <w:t xml:space="preserve"> и </w:t>
      </w:r>
      <w:proofErr w:type="spellStart"/>
      <w:r w:rsidRPr="00F90681">
        <w:rPr>
          <w:sz w:val="28"/>
          <w:szCs w:val="28"/>
        </w:rPr>
        <w:t>антиперирование</w:t>
      </w:r>
      <w:proofErr w:type="spellEnd"/>
      <w:r w:rsidRPr="00F90681">
        <w:rPr>
          <w:sz w:val="28"/>
          <w:szCs w:val="28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4.5. Оконные и дверные заполнения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Смена и восстановление отдельных элементов (приборов) и заполнений.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4.6. Полы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Замена, восстановление отдельных участков.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4.7. Внутренняя отделка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Восстановление отделки стен, потолков, полов отдельными участками.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4.8. Центральное отопление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Установка, замена, восстановление и ремонт отдельных элементов и частей элементов внутренних систем центрального отопления.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4.9. Водопровод и канализация, горячее водоснабжение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Установка, замена, восстановление и ремонт отдельных элементов и частей элементов внутренних систем водопроводов и канализации, горячего водоснабжения.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4.10. Электроснабжение и электротехнические устройства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Установка, замена и восстановление электроснабжения здания.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4.11. Внешнее благоустройство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 xml:space="preserve">Ремонт и восстановление разрушенных участков тротуаров, проездов, дорожек, </w:t>
      </w:r>
      <w:proofErr w:type="spellStart"/>
      <w:r w:rsidRPr="00F90681">
        <w:rPr>
          <w:sz w:val="28"/>
          <w:szCs w:val="28"/>
        </w:rPr>
        <w:t>отмосток</w:t>
      </w:r>
      <w:proofErr w:type="spellEnd"/>
      <w:r w:rsidRPr="00F90681">
        <w:rPr>
          <w:sz w:val="28"/>
          <w:szCs w:val="28"/>
        </w:rPr>
        <w:t xml:space="preserve"> ограждений.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</w:p>
    <w:p w:rsidR="002109C3" w:rsidRPr="00F90681" w:rsidRDefault="002109C3" w:rsidP="002109C3">
      <w:pPr>
        <w:jc w:val="center"/>
        <w:outlineLvl w:val="1"/>
        <w:rPr>
          <w:sz w:val="28"/>
          <w:szCs w:val="28"/>
        </w:rPr>
      </w:pPr>
      <w:r w:rsidRPr="00F90681">
        <w:rPr>
          <w:sz w:val="28"/>
          <w:szCs w:val="28"/>
        </w:rPr>
        <w:t>5. Примерный перечень работ, проводимых</w:t>
      </w:r>
    </w:p>
    <w:p w:rsidR="002109C3" w:rsidRPr="00F90681" w:rsidRDefault="002109C3" w:rsidP="002109C3">
      <w:pPr>
        <w:jc w:val="center"/>
        <w:rPr>
          <w:sz w:val="28"/>
          <w:szCs w:val="28"/>
        </w:rPr>
      </w:pPr>
      <w:r w:rsidRPr="00F90681">
        <w:rPr>
          <w:sz w:val="28"/>
          <w:szCs w:val="28"/>
        </w:rPr>
        <w:t>при капитальном ремонте нежилого фонда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5.2. 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 xml:space="preserve">5.3. Модернизация нежилых зданий при их капитальном ремонте </w:t>
      </w:r>
      <w:r w:rsidRPr="00F90681">
        <w:rPr>
          <w:sz w:val="28"/>
          <w:szCs w:val="28"/>
        </w:rPr>
        <w:lastRenderedPageBreak/>
        <w:t xml:space="preserve">(перепланировка с учетом разукрупнения, расширения площади за счет вспомогательных помещений;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</w:t>
      </w:r>
      <w:smartTag w:uri="urn:schemas-microsoft-com:office:smarttags" w:element="metricconverter">
        <w:smartTagPr>
          <w:attr w:name="ProductID" w:val="150 м"/>
        </w:smartTagPr>
        <w:r w:rsidRPr="00F90681">
          <w:rPr>
            <w:sz w:val="28"/>
            <w:szCs w:val="28"/>
          </w:rPr>
          <w:t>150 м</w:t>
        </w:r>
      </w:smartTag>
      <w:r w:rsidRPr="00F90681">
        <w:rPr>
          <w:sz w:val="28"/>
          <w:szCs w:val="28"/>
        </w:rPr>
        <w:t xml:space="preserve">; устройство газоходов, </w:t>
      </w:r>
      <w:proofErr w:type="spellStart"/>
      <w:r w:rsidRPr="00F90681">
        <w:rPr>
          <w:sz w:val="28"/>
          <w:szCs w:val="28"/>
        </w:rPr>
        <w:t>водоподкачек</w:t>
      </w:r>
      <w:proofErr w:type="spellEnd"/>
      <w:r w:rsidRPr="00F90681">
        <w:rPr>
          <w:sz w:val="28"/>
          <w:szCs w:val="28"/>
        </w:rPr>
        <w:t xml:space="preserve">, бойлерных; полная замена существующих систем центрального отопления, горячего и холодного водоснабжения (в том числе с обязательным применением модернизированных отопительных приборов и трубопроводов из пластика, </w:t>
      </w:r>
      <w:proofErr w:type="spellStart"/>
      <w:r w:rsidRPr="00F90681">
        <w:rPr>
          <w:sz w:val="28"/>
          <w:szCs w:val="28"/>
        </w:rPr>
        <w:t>металлопластика</w:t>
      </w:r>
      <w:proofErr w:type="spellEnd"/>
      <w:r w:rsidRPr="00F90681">
        <w:rPr>
          <w:sz w:val="28"/>
          <w:szCs w:val="28"/>
        </w:rPr>
        <w:t xml:space="preserve"> и т.д. и запретом на установку стальных труб); перевод существующей сети электроснабжения на повышенное напряжение; устройство систем противопожарной автоматики и </w:t>
      </w:r>
      <w:proofErr w:type="spellStart"/>
      <w:r w:rsidRPr="00F90681">
        <w:rPr>
          <w:sz w:val="28"/>
          <w:szCs w:val="28"/>
        </w:rPr>
        <w:t>дымоудаления</w:t>
      </w:r>
      <w:proofErr w:type="spellEnd"/>
      <w:r w:rsidRPr="00F90681">
        <w:rPr>
          <w:sz w:val="28"/>
          <w:szCs w:val="28"/>
        </w:rPr>
        <w:t>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фасадов, стыков полносборных зданий до 50%.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5.4. Утепление нежилых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5.5. Замена внутриквартальных инженерных сетей.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5.6. Установка приборов учета расхода тепловой энергии на отопление и горячее водоснабжение, расхода холодной и горячей воды.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</w:p>
    <w:p w:rsidR="002109C3" w:rsidRPr="00F90681" w:rsidRDefault="002109C3" w:rsidP="002109C3">
      <w:pPr>
        <w:jc w:val="center"/>
        <w:outlineLvl w:val="1"/>
        <w:rPr>
          <w:sz w:val="28"/>
          <w:szCs w:val="28"/>
        </w:rPr>
      </w:pPr>
      <w:r w:rsidRPr="00F90681">
        <w:rPr>
          <w:sz w:val="28"/>
          <w:szCs w:val="28"/>
        </w:rPr>
        <w:t>6. Ответственность за нарушение настоящих Правил</w:t>
      </w: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</w:p>
    <w:p w:rsidR="002109C3" w:rsidRPr="00F90681" w:rsidRDefault="002109C3" w:rsidP="002109C3">
      <w:pPr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:rsidR="002109C3" w:rsidRDefault="002109C3" w:rsidP="002109C3">
      <w:pPr>
        <w:jc w:val="right"/>
      </w:pPr>
    </w:p>
    <w:p w:rsidR="002109C3" w:rsidRDefault="002109C3" w:rsidP="002109C3"/>
    <w:p w:rsidR="002109C3" w:rsidRDefault="002109C3" w:rsidP="002109C3"/>
    <w:p w:rsidR="002109C3" w:rsidRDefault="002109C3" w:rsidP="002109C3"/>
    <w:p w:rsidR="002109C3" w:rsidRDefault="002109C3" w:rsidP="002109C3"/>
    <w:p w:rsidR="002109C3" w:rsidRDefault="002109C3" w:rsidP="002109C3"/>
    <w:p w:rsidR="002109C3" w:rsidRDefault="002109C3" w:rsidP="002109C3"/>
    <w:p w:rsidR="002109C3" w:rsidRDefault="002109C3" w:rsidP="002109C3"/>
    <w:p w:rsidR="002109C3" w:rsidRDefault="002109C3" w:rsidP="002109C3"/>
    <w:p w:rsidR="002109C3" w:rsidRDefault="002109C3" w:rsidP="002109C3"/>
    <w:p w:rsidR="002109C3" w:rsidRDefault="002109C3" w:rsidP="002109C3"/>
    <w:p w:rsidR="002109C3" w:rsidRDefault="002109C3" w:rsidP="002109C3"/>
    <w:p w:rsidR="002109C3" w:rsidRDefault="002109C3" w:rsidP="002109C3"/>
    <w:p w:rsidR="002109C3" w:rsidRDefault="002109C3" w:rsidP="002109C3"/>
    <w:p w:rsidR="002109C3" w:rsidRDefault="002109C3" w:rsidP="002109C3"/>
    <w:p w:rsidR="002109C3" w:rsidRDefault="002109C3" w:rsidP="002109C3"/>
    <w:p w:rsidR="002109C3" w:rsidRDefault="002109C3" w:rsidP="002109C3"/>
    <w:p w:rsidR="002109C3" w:rsidRDefault="002109C3" w:rsidP="002109C3"/>
    <w:p w:rsidR="002109C3" w:rsidRPr="00F90681" w:rsidRDefault="002109C3" w:rsidP="002109C3">
      <w:pPr>
        <w:keepNext/>
        <w:keepLines/>
        <w:spacing w:before="660" w:after="120"/>
        <w:outlineLvl w:val="1"/>
      </w:pPr>
    </w:p>
    <w:sectPr w:rsidR="002109C3" w:rsidRPr="00F90681" w:rsidSect="00584A30">
      <w:headerReference w:type="even" r:id="rId7"/>
      <w:headerReference w:type="default" r:id="rId8"/>
      <w:pgSz w:w="11906" w:h="16838"/>
      <w:pgMar w:top="1134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2C" w:rsidRDefault="001F412C">
      <w:r>
        <w:separator/>
      </w:r>
    </w:p>
  </w:endnote>
  <w:endnote w:type="continuationSeparator" w:id="0">
    <w:p w:rsidR="001F412C" w:rsidRDefault="001F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2C" w:rsidRDefault="001F412C">
      <w:r>
        <w:separator/>
      </w:r>
    </w:p>
  </w:footnote>
  <w:footnote w:type="continuationSeparator" w:id="0">
    <w:p w:rsidR="001F412C" w:rsidRDefault="001F4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12" w:rsidRDefault="00D158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812" w:rsidRDefault="00D158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12" w:rsidRDefault="00D158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5DEB">
      <w:rPr>
        <w:rStyle w:val="a5"/>
        <w:noProof/>
      </w:rPr>
      <w:t>5</w:t>
    </w:r>
    <w:r>
      <w:rPr>
        <w:rStyle w:val="a5"/>
      </w:rPr>
      <w:fldChar w:fldCharType="end"/>
    </w:r>
  </w:p>
  <w:p w:rsidR="00D15812" w:rsidRDefault="00D158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B52ADC"/>
    <w:multiLevelType w:val="hybridMultilevel"/>
    <w:tmpl w:val="2378019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F30EA"/>
    <w:multiLevelType w:val="hybridMultilevel"/>
    <w:tmpl w:val="C5B6681C"/>
    <w:lvl w:ilvl="0" w:tplc="520C0F7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D33FA"/>
    <w:multiLevelType w:val="hybridMultilevel"/>
    <w:tmpl w:val="D43A46FA"/>
    <w:lvl w:ilvl="0" w:tplc="FD684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31BCD"/>
    <w:multiLevelType w:val="hybridMultilevel"/>
    <w:tmpl w:val="19ECF350"/>
    <w:lvl w:ilvl="0" w:tplc="0F1033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9A2E51"/>
    <w:multiLevelType w:val="hybridMultilevel"/>
    <w:tmpl w:val="63A8A1F6"/>
    <w:lvl w:ilvl="0" w:tplc="0A5E1364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460E0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892111"/>
    <w:multiLevelType w:val="hybridMultilevel"/>
    <w:tmpl w:val="8E3C129E"/>
    <w:lvl w:ilvl="0" w:tplc="8348DC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E2906"/>
    <w:multiLevelType w:val="hybridMultilevel"/>
    <w:tmpl w:val="C19C02F8"/>
    <w:lvl w:ilvl="0" w:tplc="4E64AA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54A04"/>
    <w:multiLevelType w:val="hybridMultilevel"/>
    <w:tmpl w:val="9344285A"/>
    <w:lvl w:ilvl="0" w:tplc="F742206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4C04047"/>
    <w:multiLevelType w:val="hybridMultilevel"/>
    <w:tmpl w:val="6072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366BA"/>
    <w:multiLevelType w:val="multilevel"/>
    <w:tmpl w:val="96EA03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12">
    <w:nsid w:val="46475C3E"/>
    <w:multiLevelType w:val="hybridMultilevel"/>
    <w:tmpl w:val="E23CD834"/>
    <w:lvl w:ilvl="0" w:tplc="E140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529DB"/>
    <w:multiLevelType w:val="hybridMultilevel"/>
    <w:tmpl w:val="C916F01A"/>
    <w:lvl w:ilvl="0" w:tplc="F7F640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79325B4"/>
    <w:multiLevelType w:val="hybridMultilevel"/>
    <w:tmpl w:val="235E1F1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D2C06"/>
    <w:multiLevelType w:val="hybridMultilevel"/>
    <w:tmpl w:val="956E10A4"/>
    <w:lvl w:ilvl="0" w:tplc="6192ADF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DD132B"/>
    <w:multiLevelType w:val="hybridMultilevel"/>
    <w:tmpl w:val="BDEA5D1A"/>
    <w:lvl w:ilvl="0" w:tplc="B7BC3F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F520E5C"/>
    <w:multiLevelType w:val="hybridMultilevel"/>
    <w:tmpl w:val="3DB6E3D2"/>
    <w:lvl w:ilvl="0" w:tplc="5A04AD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AC6775D"/>
    <w:multiLevelType w:val="multilevel"/>
    <w:tmpl w:val="CF06C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a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C34514B"/>
    <w:multiLevelType w:val="hybridMultilevel"/>
    <w:tmpl w:val="BB02C440"/>
    <w:lvl w:ilvl="0" w:tplc="9BB640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F2605"/>
    <w:multiLevelType w:val="multilevel"/>
    <w:tmpl w:val="9E128C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76056A68"/>
    <w:multiLevelType w:val="hybridMultilevel"/>
    <w:tmpl w:val="CF22EDE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14"/>
  </w:num>
  <w:num w:numId="5">
    <w:abstractNumId w:val="1"/>
  </w:num>
  <w:num w:numId="6">
    <w:abstractNumId w:val="5"/>
  </w:num>
  <w:num w:numId="7">
    <w:abstractNumId w:val="17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2E7"/>
    <w:rsid w:val="00001393"/>
    <w:rsid w:val="000036B1"/>
    <w:rsid w:val="00006F83"/>
    <w:rsid w:val="00016F84"/>
    <w:rsid w:val="0002764D"/>
    <w:rsid w:val="00027F40"/>
    <w:rsid w:val="000422DC"/>
    <w:rsid w:val="000605F0"/>
    <w:rsid w:val="00081D0B"/>
    <w:rsid w:val="000A3F32"/>
    <w:rsid w:val="000C0550"/>
    <w:rsid w:val="00100748"/>
    <w:rsid w:val="00112218"/>
    <w:rsid w:val="00114DCE"/>
    <w:rsid w:val="001151DE"/>
    <w:rsid w:val="001234E2"/>
    <w:rsid w:val="001244FF"/>
    <w:rsid w:val="0013118B"/>
    <w:rsid w:val="00173F2C"/>
    <w:rsid w:val="001768E7"/>
    <w:rsid w:val="001869CC"/>
    <w:rsid w:val="001C02FC"/>
    <w:rsid w:val="001D78A7"/>
    <w:rsid w:val="001E4E24"/>
    <w:rsid w:val="001F412C"/>
    <w:rsid w:val="002076A1"/>
    <w:rsid w:val="002109C3"/>
    <w:rsid w:val="0022376C"/>
    <w:rsid w:val="0023390B"/>
    <w:rsid w:val="00242AB4"/>
    <w:rsid w:val="00244230"/>
    <w:rsid w:val="002A516C"/>
    <w:rsid w:val="002C05B1"/>
    <w:rsid w:val="002D6AD2"/>
    <w:rsid w:val="002E5315"/>
    <w:rsid w:val="002F1A76"/>
    <w:rsid w:val="003217BA"/>
    <w:rsid w:val="00323727"/>
    <w:rsid w:val="003308B2"/>
    <w:rsid w:val="00331B02"/>
    <w:rsid w:val="003465DD"/>
    <w:rsid w:val="00370267"/>
    <w:rsid w:val="00394C9F"/>
    <w:rsid w:val="003E2461"/>
    <w:rsid w:val="003E79AA"/>
    <w:rsid w:val="003F2559"/>
    <w:rsid w:val="003F3F57"/>
    <w:rsid w:val="0040514B"/>
    <w:rsid w:val="004157BC"/>
    <w:rsid w:val="0045052B"/>
    <w:rsid w:val="004529EC"/>
    <w:rsid w:val="004A4A75"/>
    <w:rsid w:val="004B199C"/>
    <w:rsid w:val="004C5E74"/>
    <w:rsid w:val="004D3F7C"/>
    <w:rsid w:val="004E76AE"/>
    <w:rsid w:val="005006FB"/>
    <w:rsid w:val="00505A31"/>
    <w:rsid w:val="00515CBC"/>
    <w:rsid w:val="00531218"/>
    <w:rsid w:val="00555E78"/>
    <w:rsid w:val="00577B5E"/>
    <w:rsid w:val="00582757"/>
    <w:rsid w:val="00584A30"/>
    <w:rsid w:val="005F3A32"/>
    <w:rsid w:val="00611083"/>
    <w:rsid w:val="00624211"/>
    <w:rsid w:val="006429CB"/>
    <w:rsid w:val="006823DF"/>
    <w:rsid w:val="006A30D5"/>
    <w:rsid w:val="006D4048"/>
    <w:rsid w:val="006D7161"/>
    <w:rsid w:val="006E4C06"/>
    <w:rsid w:val="006F5077"/>
    <w:rsid w:val="007031E9"/>
    <w:rsid w:val="00721D55"/>
    <w:rsid w:val="0074011F"/>
    <w:rsid w:val="00750E07"/>
    <w:rsid w:val="007707AD"/>
    <w:rsid w:val="007B191F"/>
    <w:rsid w:val="007B3836"/>
    <w:rsid w:val="007B6E93"/>
    <w:rsid w:val="007C7644"/>
    <w:rsid w:val="007D42E7"/>
    <w:rsid w:val="00801071"/>
    <w:rsid w:val="00825052"/>
    <w:rsid w:val="00834038"/>
    <w:rsid w:val="00837373"/>
    <w:rsid w:val="00853EAA"/>
    <w:rsid w:val="008E6ACD"/>
    <w:rsid w:val="008E6C40"/>
    <w:rsid w:val="008F32D3"/>
    <w:rsid w:val="00902E0B"/>
    <w:rsid w:val="00913FD9"/>
    <w:rsid w:val="00924FE9"/>
    <w:rsid w:val="009319CC"/>
    <w:rsid w:val="00933AEF"/>
    <w:rsid w:val="00936177"/>
    <w:rsid w:val="00980489"/>
    <w:rsid w:val="00985B76"/>
    <w:rsid w:val="00993CE8"/>
    <w:rsid w:val="009A4BFA"/>
    <w:rsid w:val="009B4BC1"/>
    <w:rsid w:val="009B6350"/>
    <w:rsid w:val="009B6626"/>
    <w:rsid w:val="009D7B5F"/>
    <w:rsid w:val="009E418D"/>
    <w:rsid w:val="00A22180"/>
    <w:rsid w:val="00A240B3"/>
    <w:rsid w:val="00A36062"/>
    <w:rsid w:val="00A431F2"/>
    <w:rsid w:val="00A5310D"/>
    <w:rsid w:val="00A6062B"/>
    <w:rsid w:val="00A60E2B"/>
    <w:rsid w:val="00A76A69"/>
    <w:rsid w:val="00A879A7"/>
    <w:rsid w:val="00A95779"/>
    <w:rsid w:val="00AE05C4"/>
    <w:rsid w:val="00B03199"/>
    <w:rsid w:val="00B11933"/>
    <w:rsid w:val="00B242F6"/>
    <w:rsid w:val="00B74A53"/>
    <w:rsid w:val="00B91F0F"/>
    <w:rsid w:val="00BC2692"/>
    <w:rsid w:val="00BD0949"/>
    <w:rsid w:val="00C12A26"/>
    <w:rsid w:val="00C12F17"/>
    <w:rsid w:val="00C2589B"/>
    <w:rsid w:val="00C5003D"/>
    <w:rsid w:val="00C5547B"/>
    <w:rsid w:val="00C96FAC"/>
    <w:rsid w:val="00CA73C3"/>
    <w:rsid w:val="00CC0DA5"/>
    <w:rsid w:val="00CC410E"/>
    <w:rsid w:val="00CE0016"/>
    <w:rsid w:val="00CF2BDF"/>
    <w:rsid w:val="00D15812"/>
    <w:rsid w:val="00D32713"/>
    <w:rsid w:val="00D367C1"/>
    <w:rsid w:val="00D41FA3"/>
    <w:rsid w:val="00D47308"/>
    <w:rsid w:val="00D553F1"/>
    <w:rsid w:val="00D63BF7"/>
    <w:rsid w:val="00D65DEB"/>
    <w:rsid w:val="00D80AE6"/>
    <w:rsid w:val="00DD0F21"/>
    <w:rsid w:val="00DD7A0B"/>
    <w:rsid w:val="00DE3F83"/>
    <w:rsid w:val="00E11C42"/>
    <w:rsid w:val="00E27A27"/>
    <w:rsid w:val="00E32B29"/>
    <w:rsid w:val="00E3793A"/>
    <w:rsid w:val="00E41FDC"/>
    <w:rsid w:val="00E65279"/>
    <w:rsid w:val="00EB522A"/>
    <w:rsid w:val="00EB7A32"/>
    <w:rsid w:val="00F054A8"/>
    <w:rsid w:val="00F15617"/>
    <w:rsid w:val="00F36796"/>
    <w:rsid w:val="00F41927"/>
    <w:rsid w:val="00F47A16"/>
    <w:rsid w:val="00F56734"/>
    <w:rsid w:val="00F70185"/>
    <w:rsid w:val="00F9075C"/>
    <w:rsid w:val="00F93346"/>
    <w:rsid w:val="00F9797D"/>
    <w:rsid w:val="00FB1B83"/>
    <w:rsid w:val="00FC2215"/>
    <w:rsid w:val="00FE6946"/>
    <w:rsid w:val="00FE6CBE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color w:val="000000"/>
      <w:spacing w:val="-7"/>
      <w:sz w:val="28"/>
      <w:szCs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1"/>
    </w:pPr>
    <w:rPr>
      <w:b/>
      <w:bCs/>
      <w:color w:val="000000"/>
      <w:spacing w:val="-2"/>
      <w:sz w:val="28"/>
      <w:szCs w:val="32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spacing w:line="360" w:lineRule="auto"/>
      <w:ind w:firstLine="709"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hd w:val="clear" w:color="auto" w:fill="FFFFFF"/>
      <w:spacing w:line="317" w:lineRule="exact"/>
      <w:jc w:val="both"/>
    </w:pPr>
    <w:rPr>
      <w:color w:val="000000"/>
      <w:spacing w:val="-1"/>
      <w:sz w:val="28"/>
      <w:szCs w:val="28"/>
    </w:rPr>
  </w:style>
  <w:style w:type="paragraph" w:styleId="a7">
    <w:name w:val="caption"/>
    <w:basedOn w:val="a"/>
    <w:next w:val="a"/>
    <w:qFormat/>
    <w:pPr>
      <w:widowControl/>
      <w:autoSpaceDE/>
      <w:autoSpaceDN/>
      <w:adjustRightInd/>
      <w:spacing w:line="360" w:lineRule="auto"/>
      <w:jc w:val="center"/>
    </w:pPr>
    <w:rPr>
      <w:b/>
      <w:spacing w:val="28"/>
      <w:sz w:val="28"/>
      <w:szCs w:val="24"/>
    </w:rPr>
  </w:style>
  <w:style w:type="paragraph" w:styleId="20">
    <w:name w:val="Body Text Indent 2"/>
    <w:basedOn w:val="a"/>
    <w:pPr>
      <w:shd w:val="clear" w:color="auto" w:fill="FFFFFF"/>
      <w:spacing w:line="317" w:lineRule="exact"/>
      <w:ind w:firstLine="540"/>
      <w:jc w:val="both"/>
    </w:pPr>
    <w:rPr>
      <w:bCs/>
      <w:color w:val="000000"/>
      <w:spacing w:val="-7"/>
      <w:sz w:val="24"/>
      <w:szCs w:val="28"/>
    </w:rPr>
  </w:style>
  <w:style w:type="paragraph" w:styleId="3">
    <w:name w:val="Body Text Indent 3"/>
    <w:basedOn w:val="a"/>
    <w:pPr>
      <w:ind w:firstLine="540"/>
      <w:jc w:val="both"/>
    </w:pPr>
    <w:rPr>
      <w:sz w:val="24"/>
    </w:rPr>
  </w:style>
  <w:style w:type="paragraph" w:customStyle="1" w:styleId="ConsPlusNormal">
    <w:name w:val="ConsPlusNormal"/>
    <w:rsid w:val="00207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41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E3793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85B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80AE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Document Map"/>
    <w:basedOn w:val="a"/>
    <w:semiHidden/>
    <w:rsid w:val="0022376C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2376C"/>
    <w:pPr>
      <w:spacing w:after="120" w:line="480" w:lineRule="auto"/>
    </w:pPr>
  </w:style>
  <w:style w:type="paragraph" w:styleId="30">
    <w:name w:val="Body Text 3"/>
    <w:basedOn w:val="a"/>
    <w:rsid w:val="0022376C"/>
    <w:pPr>
      <w:spacing w:after="120"/>
    </w:pPr>
    <w:rPr>
      <w:sz w:val="16"/>
      <w:szCs w:val="16"/>
    </w:rPr>
  </w:style>
  <w:style w:type="paragraph" w:styleId="ab">
    <w:name w:val="Normal (Web)"/>
    <w:basedOn w:val="a"/>
    <w:semiHidden/>
    <w:rsid w:val="002237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semiHidden/>
    <w:rsid w:val="002237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109C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1666</Words>
  <Characters>12793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unknown</dc:creator>
  <cp:lastModifiedBy>Пользователь</cp:lastModifiedBy>
  <cp:revision>2</cp:revision>
  <cp:lastPrinted>2023-09-07T07:28:00Z</cp:lastPrinted>
  <dcterms:created xsi:type="dcterms:W3CDTF">2023-09-07T07:33:00Z</dcterms:created>
  <dcterms:modified xsi:type="dcterms:W3CDTF">2023-09-07T07:33:00Z</dcterms:modified>
</cp:coreProperties>
</file>